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371" w14:textId="77777777" w:rsidR="000A3817" w:rsidRDefault="000A3817" w:rsidP="000A3817">
      <w:pPr>
        <w:pStyle w:val="Heading1"/>
        <w:rPr>
          <w:noProof/>
        </w:rPr>
      </w:pPr>
      <w:bookmarkStart w:id="0" w:name="_Toc86843884"/>
      <w:bookmarkStart w:id="1" w:name="_Toc86663125"/>
      <w:r w:rsidRPr="004A7928">
        <w:t>OneDrive Quick Start</w:t>
      </w:r>
      <w:bookmarkStart w:id="2" w:name="_Toc86843885"/>
      <w:bookmarkEnd w:id="0"/>
      <w:r>
        <w:fldChar w:fldCharType="begin"/>
      </w:r>
      <w:r>
        <w:instrText xml:space="preserve"> TOC \o "2-2" \h \z </w:instrText>
      </w:r>
      <w:r>
        <w:fldChar w:fldCharType="separate"/>
      </w:r>
    </w:p>
    <w:p w14:paraId="13572DB8"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3" w:history="1">
        <w:r w:rsidR="000A3817" w:rsidRPr="00874AF7">
          <w:rPr>
            <w:rStyle w:val="Hyperlink"/>
            <w:noProof/>
          </w:rPr>
          <w:t>What is Microsoft OneDrive?</w:t>
        </w:r>
        <w:r w:rsidR="000A3817">
          <w:rPr>
            <w:noProof/>
            <w:webHidden/>
          </w:rPr>
          <w:tab/>
        </w:r>
        <w:r w:rsidR="000A3817">
          <w:rPr>
            <w:noProof/>
            <w:webHidden/>
          </w:rPr>
          <w:fldChar w:fldCharType="begin"/>
        </w:r>
        <w:r w:rsidR="000A3817">
          <w:rPr>
            <w:noProof/>
            <w:webHidden/>
          </w:rPr>
          <w:instrText xml:space="preserve"> PAGEREF _Toc86847693 \h </w:instrText>
        </w:r>
        <w:r w:rsidR="000A3817">
          <w:rPr>
            <w:noProof/>
            <w:webHidden/>
          </w:rPr>
        </w:r>
        <w:r w:rsidR="000A3817">
          <w:rPr>
            <w:noProof/>
            <w:webHidden/>
          </w:rPr>
          <w:fldChar w:fldCharType="separate"/>
        </w:r>
        <w:r w:rsidR="000A3817">
          <w:rPr>
            <w:noProof/>
            <w:webHidden/>
          </w:rPr>
          <w:t>1</w:t>
        </w:r>
        <w:r w:rsidR="000A3817">
          <w:rPr>
            <w:noProof/>
            <w:webHidden/>
          </w:rPr>
          <w:fldChar w:fldCharType="end"/>
        </w:r>
      </w:hyperlink>
    </w:p>
    <w:p w14:paraId="1281B341"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4" w:history="1">
        <w:r w:rsidR="000A3817" w:rsidRPr="00874AF7">
          <w:rPr>
            <w:rStyle w:val="Hyperlink"/>
            <w:noProof/>
          </w:rPr>
          <w:t>How to set up OneDrive</w:t>
        </w:r>
        <w:r w:rsidR="000A3817">
          <w:rPr>
            <w:noProof/>
            <w:webHidden/>
          </w:rPr>
          <w:tab/>
        </w:r>
        <w:r w:rsidR="000A3817">
          <w:rPr>
            <w:noProof/>
            <w:webHidden/>
          </w:rPr>
          <w:fldChar w:fldCharType="begin"/>
        </w:r>
        <w:r w:rsidR="000A3817">
          <w:rPr>
            <w:noProof/>
            <w:webHidden/>
          </w:rPr>
          <w:instrText xml:space="preserve"> PAGEREF _Toc86847694 \h </w:instrText>
        </w:r>
        <w:r w:rsidR="000A3817">
          <w:rPr>
            <w:noProof/>
            <w:webHidden/>
          </w:rPr>
        </w:r>
        <w:r w:rsidR="000A3817">
          <w:rPr>
            <w:noProof/>
            <w:webHidden/>
          </w:rPr>
          <w:fldChar w:fldCharType="separate"/>
        </w:r>
        <w:r w:rsidR="000A3817">
          <w:rPr>
            <w:noProof/>
            <w:webHidden/>
          </w:rPr>
          <w:t>2</w:t>
        </w:r>
        <w:r w:rsidR="000A3817">
          <w:rPr>
            <w:noProof/>
            <w:webHidden/>
          </w:rPr>
          <w:fldChar w:fldCharType="end"/>
        </w:r>
      </w:hyperlink>
    </w:p>
    <w:p w14:paraId="14C67C10"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5" w:history="1">
        <w:r w:rsidR="000A3817" w:rsidRPr="00874AF7">
          <w:rPr>
            <w:rStyle w:val="Hyperlink"/>
            <w:noProof/>
          </w:rPr>
          <w:t>Where are my files?</w:t>
        </w:r>
        <w:r w:rsidR="000A3817">
          <w:rPr>
            <w:noProof/>
            <w:webHidden/>
          </w:rPr>
          <w:tab/>
        </w:r>
        <w:r w:rsidR="000A3817">
          <w:rPr>
            <w:noProof/>
            <w:webHidden/>
          </w:rPr>
          <w:fldChar w:fldCharType="begin"/>
        </w:r>
        <w:r w:rsidR="000A3817">
          <w:rPr>
            <w:noProof/>
            <w:webHidden/>
          </w:rPr>
          <w:instrText xml:space="preserve"> PAGEREF _Toc86847695 \h </w:instrText>
        </w:r>
        <w:r w:rsidR="000A3817">
          <w:rPr>
            <w:noProof/>
            <w:webHidden/>
          </w:rPr>
        </w:r>
        <w:r w:rsidR="000A3817">
          <w:rPr>
            <w:noProof/>
            <w:webHidden/>
          </w:rPr>
          <w:fldChar w:fldCharType="separate"/>
        </w:r>
        <w:r w:rsidR="000A3817">
          <w:rPr>
            <w:noProof/>
            <w:webHidden/>
          </w:rPr>
          <w:t>4</w:t>
        </w:r>
        <w:r w:rsidR="000A3817">
          <w:rPr>
            <w:noProof/>
            <w:webHidden/>
          </w:rPr>
          <w:fldChar w:fldCharType="end"/>
        </w:r>
      </w:hyperlink>
    </w:p>
    <w:p w14:paraId="1D92352D"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6" w:history="1">
        <w:r w:rsidR="000A3817" w:rsidRPr="00874AF7">
          <w:rPr>
            <w:rStyle w:val="Hyperlink"/>
            <w:noProof/>
          </w:rPr>
          <w:t>Where are files that are shared with me?</w:t>
        </w:r>
        <w:r w:rsidR="000A3817">
          <w:rPr>
            <w:noProof/>
            <w:webHidden/>
          </w:rPr>
          <w:tab/>
        </w:r>
        <w:r w:rsidR="000A3817">
          <w:rPr>
            <w:noProof/>
            <w:webHidden/>
          </w:rPr>
          <w:fldChar w:fldCharType="begin"/>
        </w:r>
        <w:r w:rsidR="000A3817">
          <w:rPr>
            <w:noProof/>
            <w:webHidden/>
          </w:rPr>
          <w:instrText xml:space="preserve"> PAGEREF _Toc86847696 \h </w:instrText>
        </w:r>
        <w:r w:rsidR="000A3817">
          <w:rPr>
            <w:noProof/>
            <w:webHidden/>
          </w:rPr>
        </w:r>
        <w:r w:rsidR="000A3817">
          <w:rPr>
            <w:noProof/>
            <w:webHidden/>
          </w:rPr>
          <w:fldChar w:fldCharType="separate"/>
        </w:r>
        <w:r w:rsidR="000A3817">
          <w:rPr>
            <w:noProof/>
            <w:webHidden/>
          </w:rPr>
          <w:t>4</w:t>
        </w:r>
        <w:r w:rsidR="000A3817">
          <w:rPr>
            <w:noProof/>
            <w:webHidden/>
          </w:rPr>
          <w:fldChar w:fldCharType="end"/>
        </w:r>
      </w:hyperlink>
    </w:p>
    <w:p w14:paraId="0D0EBE24"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7" w:history="1">
        <w:r w:rsidR="000A3817" w:rsidRPr="00874AF7">
          <w:rPr>
            <w:rStyle w:val="Hyperlink"/>
            <w:noProof/>
          </w:rPr>
          <w:t>How can I access these shared files directly from my computer?</w:t>
        </w:r>
        <w:r w:rsidR="000A3817">
          <w:rPr>
            <w:noProof/>
            <w:webHidden/>
          </w:rPr>
          <w:tab/>
        </w:r>
        <w:r w:rsidR="000A3817">
          <w:rPr>
            <w:noProof/>
            <w:webHidden/>
          </w:rPr>
          <w:fldChar w:fldCharType="begin"/>
        </w:r>
        <w:r w:rsidR="000A3817">
          <w:rPr>
            <w:noProof/>
            <w:webHidden/>
          </w:rPr>
          <w:instrText xml:space="preserve"> PAGEREF _Toc86847697 \h </w:instrText>
        </w:r>
        <w:r w:rsidR="000A3817">
          <w:rPr>
            <w:noProof/>
            <w:webHidden/>
          </w:rPr>
        </w:r>
        <w:r w:rsidR="000A3817">
          <w:rPr>
            <w:noProof/>
            <w:webHidden/>
          </w:rPr>
          <w:fldChar w:fldCharType="separate"/>
        </w:r>
        <w:r w:rsidR="000A3817">
          <w:rPr>
            <w:noProof/>
            <w:webHidden/>
          </w:rPr>
          <w:t>5</w:t>
        </w:r>
        <w:r w:rsidR="000A3817">
          <w:rPr>
            <w:noProof/>
            <w:webHidden/>
          </w:rPr>
          <w:fldChar w:fldCharType="end"/>
        </w:r>
      </w:hyperlink>
    </w:p>
    <w:p w14:paraId="09A126CD"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8" w:history="1">
        <w:r w:rsidR="000A3817" w:rsidRPr="00874AF7">
          <w:rPr>
            <w:rStyle w:val="Hyperlink"/>
            <w:noProof/>
          </w:rPr>
          <w:t>How can I share files?</w:t>
        </w:r>
        <w:r w:rsidR="000A3817">
          <w:rPr>
            <w:noProof/>
            <w:webHidden/>
          </w:rPr>
          <w:tab/>
        </w:r>
        <w:r w:rsidR="000A3817">
          <w:rPr>
            <w:noProof/>
            <w:webHidden/>
          </w:rPr>
          <w:fldChar w:fldCharType="begin"/>
        </w:r>
        <w:r w:rsidR="000A3817">
          <w:rPr>
            <w:noProof/>
            <w:webHidden/>
          </w:rPr>
          <w:instrText xml:space="preserve"> PAGEREF _Toc86847698 \h </w:instrText>
        </w:r>
        <w:r w:rsidR="000A3817">
          <w:rPr>
            <w:noProof/>
            <w:webHidden/>
          </w:rPr>
        </w:r>
        <w:r w:rsidR="000A3817">
          <w:rPr>
            <w:noProof/>
            <w:webHidden/>
          </w:rPr>
          <w:fldChar w:fldCharType="separate"/>
        </w:r>
        <w:r w:rsidR="000A3817">
          <w:rPr>
            <w:noProof/>
            <w:webHidden/>
          </w:rPr>
          <w:t>6</w:t>
        </w:r>
        <w:r w:rsidR="000A3817">
          <w:rPr>
            <w:noProof/>
            <w:webHidden/>
          </w:rPr>
          <w:fldChar w:fldCharType="end"/>
        </w:r>
      </w:hyperlink>
    </w:p>
    <w:p w14:paraId="065A3109"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699" w:history="1">
        <w:r w:rsidR="000A3817" w:rsidRPr="00874AF7">
          <w:rPr>
            <w:rStyle w:val="Hyperlink"/>
            <w:noProof/>
          </w:rPr>
          <w:t>How can I access files when I’m away from my work computer?</w:t>
        </w:r>
        <w:r w:rsidR="000A3817">
          <w:rPr>
            <w:noProof/>
            <w:webHidden/>
          </w:rPr>
          <w:tab/>
        </w:r>
        <w:r w:rsidR="000A3817">
          <w:rPr>
            <w:noProof/>
            <w:webHidden/>
          </w:rPr>
          <w:fldChar w:fldCharType="begin"/>
        </w:r>
        <w:r w:rsidR="000A3817">
          <w:rPr>
            <w:noProof/>
            <w:webHidden/>
          </w:rPr>
          <w:instrText xml:space="preserve"> PAGEREF _Toc86847699 \h </w:instrText>
        </w:r>
        <w:r w:rsidR="000A3817">
          <w:rPr>
            <w:noProof/>
            <w:webHidden/>
          </w:rPr>
        </w:r>
        <w:r w:rsidR="000A3817">
          <w:rPr>
            <w:noProof/>
            <w:webHidden/>
          </w:rPr>
          <w:fldChar w:fldCharType="separate"/>
        </w:r>
        <w:r w:rsidR="000A3817">
          <w:rPr>
            <w:noProof/>
            <w:webHidden/>
          </w:rPr>
          <w:t>7</w:t>
        </w:r>
        <w:r w:rsidR="000A3817">
          <w:rPr>
            <w:noProof/>
            <w:webHidden/>
          </w:rPr>
          <w:fldChar w:fldCharType="end"/>
        </w:r>
      </w:hyperlink>
    </w:p>
    <w:p w14:paraId="4D17E057"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700" w:history="1">
        <w:r w:rsidR="000A3817" w:rsidRPr="00874AF7">
          <w:rPr>
            <w:rStyle w:val="Hyperlink"/>
            <w:noProof/>
          </w:rPr>
          <w:t>Some of my shortcuts stopped working, how can I fix that?</w:t>
        </w:r>
        <w:r w:rsidR="000A3817">
          <w:rPr>
            <w:noProof/>
            <w:webHidden/>
          </w:rPr>
          <w:tab/>
        </w:r>
        <w:r w:rsidR="000A3817">
          <w:rPr>
            <w:noProof/>
            <w:webHidden/>
          </w:rPr>
          <w:fldChar w:fldCharType="begin"/>
        </w:r>
        <w:r w:rsidR="000A3817">
          <w:rPr>
            <w:noProof/>
            <w:webHidden/>
          </w:rPr>
          <w:instrText xml:space="preserve"> PAGEREF _Toc86847700 \h </w:instrText>
        </w:r>
        <w:r w:rsidR="000A3817">
          <w:rPr>
            <w:noProof/>
            <w:webHidden/>
          </w:rPr>
        </w:r>
        <w:r w:rsidR="000A3817">
          <w:rPr>
            <w:noProof/>
            <w:webHidden/>
          </w:rPr>
          <w:fldChar w:fldCharType="separate"/>
        </w:r>
        <w:r w:rsidR="000A3817">
          <w:rPr>
            <w:noProof/>
            <w:webHidden/>
          </w:rPr>
          <w:t>7</w:t>
        </w:r>
        <w:r w:rsidR="000A3817">
          <w:rPr>
            <w:noProof/>
            <w:webHidden/>
          </w:rPr>
          <w:fldChar w:fldCharType="end"/>
        </w:r>
      </w:hyperlink>
    </w:p>
    <w:p w14:paraId="28063AAE" w14:textId="77777777" w:rsidR="000A3817" w:rsidRDefault="00130158" w:rsidP="000A3817">
      <w:pPr>
        <w:pStyle w:val="TOC2"/>
        <w:tabs>
          <w:tab w:val="right" w:leader="dot" w:pos="9350"/>
        </w:tabs>
        <w:ind w:left="0"/>
        <w:rPr>
          <w:rFonts w:asciiTheme="minorHAnsi" w:eastAsiaTheme="minorEastAsia" w:hAnsiTheme="minorHAnsi" w:cstheme="minorBidi"/>
          <w:b w:val="0"/>
          <w:bCs w:val="0"/>
          <w:noProof/>
          <w:sz w:val="24"/>
          <w:szCs w:val="24"/>
        </w:rPr>
      </w:pPr>
      <w:hyperlink w:anchor="_Toc86847701" w:history="1">
        <w:r w:rsidR="000A3817" w:rsidRPr="00874AF7">
          <w:rPr>
            <w:rStyle w:val="Hyperlink"/>
            <w:noProof/>
          </w:rPr>
          <w:t>What do the icons next to each file mean?</w:t>
        </w:r>
        <w:r w:rsidR="000A3817">
          <w:rPr>
            <w:noProof/>
            <w:webHidden/>
          </w:rPr>
          <w:tab/>
        </w:r>
        <w:r w:rsidR="000A3817">
          <w:rPr>
            <w:noProof/>
            <w:webHidden/>
          </w:rPr>
          <w:fldChar w:fldCharType="begin"/>
        </w:r>
        <w:r w:rsidR="000A3817">
          <w:rPr>
            <w:noProof/>
            <w:webHidden/>
          </w:rPr>
          <w:instrText xml:space="preserve"> PAGEREF _Toc86847701 \h </w:instrText>
        </w:r>
        <w:r w:rsidR="000A3817">
          <w:rPr>
            <w:noProof/>
            <w:webHidden/>
          </w:rPr>
        </w:r>
        <w:r w:rsidR="000A3817">
          <w:rPr>
            <w:noProof/>
            <w:webHidden/>
          </w:rPr>
          <w:fldChar w:fldCharType="separate"/>
        </w:r>
        <w:r w:rsidR="000A3817">
          <w:rPr>
            <w:noProof/>
            <w:webHidden/>
          </w:rPr>
          <w:t>7</w:t>
        </w:r>
        <w:r w:rsidR="000A3817">
          <w:rPr>
            <w:noProof/>
            <w:webHidden/>
          </w:rPr>
          <w:fldChar w:fldCharType="end"/>
        </w:r>
      </w:hyperlink>
    </w:p>
    <w:p w14:paraId="1205ED38" w14:textId="77777777" w:rsidR="000A3817" w:rsidRPr="00CF6581" w:rsidRDefault="000A3817" w:rsidP="000A3817">
      <w:pPr>
        <w:pStyle w:val="Heading2"/>
      </w:pPr>
      <w:r>
        <w:fldChar w:fldCharType="end"/>
      </w:r>
      <w:bookmarkStart w:id="3" w:name="_Toc86847693"/>
      <w:r w:rsidRPr="00CF6581">
        <w:t>What is Microsoft OneDrive?</w:t>
      </w:r>
      <w:bookmarkEnd w:id="1"/>
      <w:bookmarkEnd w:id="2"/>
      <w:bookmarkEnd w:id="3"/>
    </w:p>
    <w:p w14:paraId="086A462E" w14:textId="77777777" w:rsidR="000A3817" w:rsidRPr="00CF6581" w:rsidRDefault="000A3817" w:rsidP="000A3817">
      <w:r w:rsidRPr="00CF6581">
        <w:t>OneDrive is a file sync and sharing tool. It will automatically sync your Desktop, Documents and Picture folders to the Microsoft OneDrive cloud and allow you to share files and folders. Features include:</w:t>
      </w:r>
    </w:p>
    <w:p w14:paraId="7012F51A" w14:textId="77777777" w:rsidR="000A3817" w:rsidRDefault="000A3817" w:rsidP="000A3817">
      <w:pPr>
        <w:pStyle w:val="ListParagraph"/>
        <w:numPr>
          <w:ilvl w:val="0"/>
          <w:numId w:val="1"/>
        </w:numPr>
      </w:pPr>
      <w:r w:rsidRPr="00CF6581">
        <w:t>Share files with other users.</w:t>
      </w:r>
    </w:p>
    <w:p w14:paraId="2251CE99" w14:textId="77777777" w:rsidR="000A3817" w:rsidRPr="00CF6581" w:rsidRDefault="000A3817" w:rsidP="000A3817">
      <w:pPr>
        <w:pStyle w:val="ListParagraph"/>
        <w:numPr>
          <w:ilvl w:val="0"/>
          <w:numId w:val="1"/>
        </w:numPr>
      </w:pPr>
      <w:r>
        <w:t>Access your files when you are away from your work computer.</w:t>
      </w:r>
    </w:p>
    <w:p w14:paraId="376F89A4" w14:textId="77777777" w:rsidR="000A3817" w:rsidRPr="00CF6581" w:rsidRDefault="000A3817" w:rsidP="000A3817">
      <w:pPr>
        <w:pStyle w:val="ListParagraph"/>
        <w:numPr>
          <w:ilvl w:val="0"/>
          <w:numId w:val="1"/>
        </w:numPr>
      </w:pPr>
      <w:r>
        <w:t>View the version history of your files</w:t>
      </w:r>
      <w:r w:rsidRPr="00CF6581">
        <w:t>.</w:t>
      </w:r>
    </w:p>
    <w:p w14:paraId="4D002C0C" w14:textId="77777777" w:rsidR="000A3817" w:rsidRPr="00CF6581" w:rsidRDefault="000A3817" w:rsidP="000A3817">
      <w:pPr>
        <w:pStyle w:val="ListParagraph"/>
        <w:numPr>
          <w:ilvl w:val="0"/>
          <w:numId w:val="1"/>
        </w:numPr>
      </w:pPr>
      <w:r w:rsidRPr="00CF6581">
        <w:t>Free up space on your computer by storing large files and folders in the OneDrive cloud.</w:t>
      </w:r>
    </w:p>
    <w:p w14:paraId="1AA6AF8A" w14:textId="77777777" w:rsidR="000A3817" w:rsidRPr="00CF6581" w:rsidRDefault="000A3817" w:rsidP="000A3817"/>
    <w:p w14:paraId="07A8F92F" w14:textId="77777777" w:rsidR="000A3817" w:rsidRPr="00CF6581" w:rsidRDefault="000A3817" w:rsidP="000A3817">
      <w:r w:rsidRPr="00F53687">
        <w:rPr>
          <w:b/>
          <w:bCs/>
        </w:rPr>
        <w:t>Note:</w:t>
      </w:r>
      <w:r>
        <w:rPr>
          <w:b/>
          <w:bCs/>
        </w:rPr>
        <w:t xml:space="preserve"> </w:t>
      </w:r>
      <w:r w:rsidRPr="00CF6581">
        <w:t xml:space="preserve">After </w:t>
      </w:r>
      <w:r>
        <w:t>you set up OneDrive on your computer, the initial sync may</w:t>
      </w:r>
      <w:r w:rsidRPr="00CF6581">
        <w:t xml:space="preserve"> take as long as a da</w:t>
      </w:r>
      <w:r>
        <w:t>y</w:t>
      </w:r>
      <w:r w:rsidRPr="00CF6581">
        <w:t xml:space="preserve">. </w:t>
      </w:r>
      <w:r>
        <w:t>Please restart your computer if</w:t>
      </w:r>
      <w:r w:rsidRPr="00CF6581">
        <w:t xml:space="preserve"> you </w:t>
      </w:r>
      <w:r>
        <w:t>experience any problems.</w:t>
      </w:r>
    </w:p>
    <w:p w14:paraId="786C2E74" w14:textId="77777777" w:rsidR="000A3817" w:rsidRPr="003A532D" w:rsidRDefault="000A3817" w:rsidP="000A3817">
      <w:r>
        <w:t>C</w:t>
      </w:r>
      <w:r w:rsidRPr="00CF6581">
        <w:t xml:space="preserve">ontact </w:t>
      </w:r>
      <w:r>
        <w:t>ITS</w:t>
      </w:r>
      <w:r w:rsidRPr="00CF6581">
        <w:t xml:space="preserve"> Support: </w:t>
      </w:r>
      <w:hyperlink r:id="rId11" w:history="1">
        <w:r w:rsidRPr="00CF6581">
          <w:rPr>
            <w:rStyle w:val="Hyperlink"/>
          </w:rPr>
          <w:t>helpdesk@tamus.edu</w:t>
        </w:r>
      </w:hyperlink>
      <w:r>
        <w:t xml:space="preserve"> if you need assistance.</w:t>
      </w:r>
      <w:r w:rsidRPr="00CF6581">
        <w:br w:type="page"/>
      </w:r>
    </w:p>
    <w:p w14:paraId="693F02B0" w14:textId="77777777" w:rsidR="000A3817" w:rsidRPr="00CF6581" w:rsidRDefault="000A3817" w:rsidP="000A3817">
      <w:pPr>
        <w:pStyle w:val="Heading2"/>
      </w:pPr>
      <w:bookmarkStart w:id="4" w:name="_Toc86843886"/>
      <w:bookmarkStart w:id="5" w:name="_Toc86847694"/>
      <w:r w:rsidRPr="00CF6581">
        <w:lastRenderedPageBreak/>
        <w:t>How to set up OneDrive</w:t>
      </w:r>
      <w:bookmarkEnd w:id="4"/>
      <w:bookmarkEnd w:id="5"/>
    </w:p>
    <w:p w14:paraId="3156FF2B" w14:textId="77777777" w:rsidR="000A3817" w:rsidRPr="00CF6581" w:rsidRDefault="000A3817" w:rsidP="000A3817">
      <w:r w:rsidRPr="00CF6581">
        <w:t>OneDrive should already be installed on your computer. For some users, it will be ready to use the first time you open it. It will require a few setup steps the first time you use it.</w:t>
      </w:r>
    </w:p>
    <w:p w14:paraId="7187D74E" w14:textId="77777777" w:rsidR="000A3817" w:rsidRPr="00CF6581" w:rsidRDefault="000A3817" w:rsidP="000A3817">
      <w:r w:rsidRPr="00DA2D8C">
        <w:rPr>
          <w:b/>
          <w:bCs/>
        </w:rPr>
        <w:t>Note</w:t>
      </w:r>
      <w:r w:rsidRPr="00CF6581">
        <w:t xml:space="preserve">: There may be fewer setup steps for some users. </w:t>
      </w:r>
    </w:p>
    <w:p w14:paraId="035BBE81" w14:textId="77777777" w:rsidR="000A3817" w:rsidRDefault="000A3817" w:rsidP="000A3817">
      <w:pPr>
        <w:pStyle w:val="ListParagraph"/>
        <w:numPr>
          <w:ilvl w:val="0"/>
          <w:numId w:val="5"/>
        </w:numPr>
      </w:pPr>
      <w:r w:rsidRPr="00CF6581">
        <w:t xml:space="preserve">Click on the Windows Start menu. Type </w:t>
      </w:r>
      <w:r w:rsidRPr="00CF6581">
        <w:rPr>
          <w:b/>
          <w:bCs/>
        </w:rPr>
        <w:t>OneDrive</w:t>
      </w:r>
      <w:r w:rsidRPr="00CF6581">
        <w:t xml:space="preserve">. The first option should be the OneDrive app. Click on </w:t>
      </w:r>
      <w:r w:rsidRPr="00CF6581">
        <w:rPr>
          <w:b/>
          <w:bCs/>
        </w:rPr>
        <w:t>OneDrive</w:t>
      </w:r>
      <w:r w:rsidRPr="00CF6581">
        <w:t xml:space="preserve"> to start the setup.</w:t>
      </w:r>
    </w:p>
    <w:p w14:paraId="71A81561" w14:textId="77777777" w:rsidR="000A3817" w:rsidRDefault="000A3817" w:rsidP="000A3817">
      <w:pPr>
        <w:pStyle w:val="ListParagraph"/>
      </w:pPr>
    </w:p>
    <w:p w14:paraId="5849251F" w14:textId="77777777" w:rsidR="000A3817" w:rsidRDefault="000A3817" w:rsidP="000A3817">
      <w:pPr>
        <w:pStyle w:val="ListParagraph"/>
      </w:pPr>
      <w:r w:rsidRPr="00051A06">
        <w:rPr>
          <w:noProof/>
        </w:rPr>
        <w:t xml:space="preserve"> </w:t>
      </w:r>
      <w:r w:rsidRPr="00CF6581">
        <w:rPr>
          <w:noProof/>
        </w:rPr>
        <w:drawing>
          <wp:inline distT="0" distB="0" distL="0" distR="0" wp14:anchorId="29A20E47" wp14:editId="490A8EB0">
            <wp:extent cx="3712464" cy="2907792"/>
            <wp:effectExtent l="0" t="0" r="0" b="635"/>
            <wp:docPr id="1" name="Picture 1" descr="Windows start menu, type &quot;onedri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ndows start menu, type &quot;onedrive&quot;"/>
                    <pic:cNvPicPr/>
                  </pic:nvPicPr>
                  <pic:blipFill>
                    <a:blip r:embed="rId12">
                      <a:extLst>
                        <a:ext uri="{28A0092B-C50C-407E-A947-70E740481C1C}">
                          <a14:useLocalDpi xmlns:a14="http://schemas.microsoft.com/office/drawing/2010/main" val="0"/>
                        </a:ext>
                      </a:extLst>
                    </a:blip>
                    <a:stretch>
                      <a:fillRect/>
                    </a:stretch>
                  </pic:blipFill>
                  <pic:spPr>
                    <a:xfrm>
                      <a:off x="0" y="0"/>
                      <a:ext cx="3712464" cy="2907792"/>
                    </a:xfrm>
                    <a:prstGeom prst="rect">
                      <a:avLst/>
                    </a:prstGeom>
                  </pic:spPr>
                </pic:pic>
              </a:graphicData>
            </a:graphic>
          </wp:inline>
        </w:drawing>
      </w:r>
    </w:p>
    <w:p w14:paraId="0921EBE9" w14:textId="77777777" w:rsidR="000A3817" w:rsidRPr="00D97348" w:rsidRDefault="000A3817" w:rsidP="000A3817">
      <w:pPr>
        <w:pStyle w:val="ListParagraph"/>
      </w:pPr>
    </w:p>
    <w:p w14:paraId="7563EE5B" w14:textId="77777777" w:rsidR="000A3817" w:rsidRDefault="000A3817" w:rsidP="000A3817">
      <w:pPr>
        <w:pStyle w:val="ListParagraph"/>
        <w:numPr>
          <w:ilvl w:val="0"/>
          <w:numId w:val="5"/>
        </w:numPr>
      </w:pPr>
      <w:r w:rsidRPr="00CF6581">
        <w:t xml:space="preserve">Enter your TAMUS email address and click </w:t>
      </w:r>
      <w:r w:rsidRPr="00CF6581">
        <w:rPr>
          <w:b/>
          <w:bCs/>
        </w:rPr>
        <w:t>Sign in</w:t>
      </w:r>
      <w:r w:rsidRPr="00CF6581">
        <w:t>.</w:t>
      </w:r>
    </w:p>
    <w:p w14:paraId="15BC196A" w14:textId="77777777" w:rsidR="000A3817" w:rsidRDefault="000A3817" w:rsidP="000A3817">
      <w:pPr>
        <w:pStyle w:val="ListParagraph"/>
      </w:pPr>
    </w:p>
    <w:p w14:paraId="6C27B0D3" w14:textId="77777777" w:rsidR="000A3817" w:rsidRDefault="000A3817" w:rsidP="000101CA">
      <w:pPr>
        <w:pStyle w:val="ListParagraph"/>
      </w:pPr>
      <w:r w:rsidRPr="00CF6581">
        <w:rPr>
          <w:noProof/>
        </w:rPr>
        <w:drawing>
          <wp:inline distT="0" distB="0" distL="0" distR="0" wp14:anchorId="3510C80F" wp14:editId="5FD7C449">
            <wp:extent cx="3200400" cy="3029267"/>
            <wp:effectExtent l="0" t="0" r="0" b="6350"/>
            <wp:docPr id="10" name="Picture 10" descr="set up onedrive window, add your email address and sig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et up onedrive window, add your email address and sign 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0" cy="3029267"/>
                    </a:xfrm>
                    <a:prstGeom prst="rect">
                      <a:avLst/>
                    </a:prstGeom>
                  </pic:spPr>
                </pic:pic>
              </a:graphicData>
            </a:graphic>
          </wp:inline>
        </w:drawing>
      </w:r>
    </w:p>
    <w:p w14:paraId="49B78D22" w14:textId="77777777" w:rsidR="000A3817" w:rsidRPr="00CF6581" w:rsidRDefault="000A3817" w:rsidP="000A3817">
      <w:pPr>
        <w:pStyle w:val="ListParagraph"/>
      </w:pPr>
    </w:p>
    <w:p w14:paraId="21AE1C35" w14:textId="4ECC6A2D" w:rsidR="000A3817" w:rsidRPr="00F360E0" w:rsidRDefault="000A3817" w:rsidP="000A3817">
      <w:pPr>
        <w:pStyle w:val="ListParagraph"/>
        <w:numPr>
          <w:ilvl w:val="0"/>
          <w:numId w:val="5"/>
        </w:numPr>
      </w:pPr>
      <w:r w:rsidRPr="000925CD">
        <w:lastRenderedPageBreak/>
        <w:t xml:space="preserve">Click the </w:t>
      </w:r>
      <w:r w:rsidRPr="000925CD">
        <w:rPr>
          <w:b/>
        </w:rPr>
        <w:t>Work or school</w:t>
      </w:r>
      <w:r w:rsidRPr="000925CD">
        <w:t xml:space="preserve"> button (some users will not have this step)</w:t>
      </w:r>
      <w:r w:rsidRPr="000925CD">
        <w:rPr>
          <w:b/>
        </w:rPr>
        <w:t>.</w:t>
      </w:r>
      <w:r w:rsidR="00F536D6">
        <w:rPr>
          <w:b/>
        </w:rPr>
        <w:br/>
      </w:r>
    </w:p>
    <w:p w14:paraId="2F7CE257" w14:textId="77777777" w:rsidR="000A3817" w:rsidRPr="00F360E0" w:rsidRDefault="000A3817" w:rsidP="000101CA">
      <w:pPr>
        <w:pStyle w:val="ListParagraph"/>
      </w:pPr>
      <w:r w:rsidRPr="00CF6581">
        <w:rPr>
          <w:noProof/>
        </w:rPr>
        <w:drawing>
          <wp:inline distT="0" distB="0" distL="0" distR="0" wp14:anchorId="73920061" wp14:editId="43257D9A">
            <wp:extent cx="3200400" cy="3034788"/>
            <wp:effectExtent l="38100" t="38100" r="38100" b="38735"/>
            <wp:docPr id="421261568" name="Picture 421261568" descr="set up onedrive window, buttons for selecting personal or work 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61568" name="Picture 421261568" descr="set up onedrive window, buttons for selecting personal or work or school"/>
                    <pic:cNvPicPr/>
                  </pic:nvPicPr>
                  <pic:blipFill>
                    <a:blip r:embed="rId14">
                      <a:extLst>
                        <a:ext uri="{28A0092B-C50C-407E-A947-70E740481C1C}">
                          <a14:useLocalDpi xmlns:a14="http://schemas.microsoft.com/office/drawing/2010/main" val="0"/>
                        </a:ext>
                      </a:extLst>
                    </a:blip>
                    <a:stretch>
                      <a:fillRect/>
                    </a:stretch>
                  </pic:blipFill>
                  <pic:spPr>
                    <a:xfrm>
                      <a:off x="0" y="0"/>
                      <a:ext cx="3200400" cy="3034788"/>
                    </a:xfrm>
                    <a:prstGeom prst="rect">
                      <a:avLst/>
                    </a:prstGeom>
                    <a:ln w="38100" cap="sq">
                      <a:solidFill>
                        <a:srgbClr val="000000"/>
                      </a:solidFill>
                      <a:prstDash val="solid"/>
                      <a:miter lim="800000"/>
                    </a:ln>
                    <a:effectLst/>
                  </pic:spPr>
                </pic:pic>
              </a:graphicData>
            </a:graphic>
          </wp:inline>
        </w:drawing>
      </w:r>
    </w:p>
    <w:p w14:paraId="6503E936" w14:textId="77777777" w:rsidR="000A3817" w:rsidRPr="000925CD" w:rsidRDefault="000A3817" w:rsidP="000A3817">
      <w:pPr>
        <w:pStyle w:val="ListParagraph"/>
      </w:pPr>
    </w:p>
    <w:p w14:paraId="6216B301" w14:textId="77777777" w:rsidR="000A3817" w:rsidRPr="00F360E0" w:rsidRDefault="000A3817" w:rsidP="000A3817">
      <w:pPr>
        <w:pStyle w:val="ListParagraph"/>
        <w:numPr>
          <w:ilvl w:val="0"/>
          <w:numId w:val="5"/>
        </w:numPr>
      </w:pPr>
      <w:r>
        <w:rPr>
          <w:noProof/>
        </w:rPr>
        <w:t>Authenticate</w:t>
      </w:r>
      <w:r w:rsidRPr="000925CD">
        <w:t xml:space="preserve"> using DUO (some users will not have this step)</w:t>
      </w:r>
      <w:r w:rsidRPr="000925CD">
        <w:rPr>
          <w:b/>
        </w:rPr>
        <w:t>.</w:t>
      </w:r>
    </w:p>
    <w:p w14:paraId="1BDE06E8" w14:textId="77777777" w:rsidR="000A3817" w:rsidRDefault="000A3817" w:rsidP="000A3817">
      <w:pPr>
        <w:pStyle w:val="ListParagraph"/>
      </w:pPr>
    </w:p>
    <w:p w14:paraId="2FBBA815" w14:textId="77777777" w:rsidR="000A3817" w:rsidRPr="00F360E0" w:rsidRDefault="000A3817" w:rsidP="00FD7A9C">
      <w:pPr>
        <w:pStyle w:val="ListParagraph"/>
      </w:pPr>
      <w:r w:rsidRPr="00CF6581">
        <w:rPr>
          <w:noProof/>
        </w:rPr>
        <w:drawing>
          <wp:inline distT="0" distB="0" distL="0" distR="0" wp14:anchorId="10505A3C" wp14:editId="75A268BD">
            <wp:extent cx="3200400" cy="3303307"/>
            <wp:effectExtent l="38100" t="38100" r="38100" b="36830"/>
            <wp:docPr id="8" name="Picture 8" descr="TAMUS Duo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MUS Duo webpage"/>
                    <pic:cNvPicPr/>
                  </pic:nvPicPr>
                  <pic:blipFill>
                    <a:blip r:embed="rId15">
                      <a:extLst>
                        <a:ext uri="{28A0092B-C50C-407E-A947-70E740481C1C}">
                          <a14:useLocalDpi xmlns:a14="http://schemas.microsoft.com/office/drawing/2010/main" val="0"/>
                        </a:ext>
                      </a:extLst>
                    </a:blip>
                    <a:stretch>
                      <a:fillRect/>
                    </a:stretch>
                  </pic:blipFill>
                  <pic:spPr>
                    <a:xfrm>
                      <a:off x="0" y="0"/>
                      <a:ext cx="3200400" cy="3303307"/>
                    </a:xfrm>
                    <a:prstGeom prst="rect">
                      <a:avLst/>
                    </a:prstGeom>
                    <a:ln w="38100">
                      <a:solidFill>
                        <a:schemeClr val="tx1"/>
                      </a:solidFill>
                    </a:ln>
                  </pic:spPr>
                </pic:pic>
              </a:graphicData>
            </a:graphic>
          </wp:inline>
        </w:drawing>
      </w:r>
    </w:p>
    <w:p w14:paraId="4D2BF124" w14:textId="77777777" w:rsidR="000A3817" w:rsidRDefault="000A3817" w:rsidP="000A3817">
      <w:pPr>
        <w:pStyle w:val="ListParagraph"/>
      </w:pPr>
    </w:p>
    <w:p w14:paraId="29CEBECE" w14:textId="77777777" w:rsidR="000A3817" w:rsidRDefault="000A3817" w:rsidP="000A3817">
      <w:pPr>
        <w:pStyle w:val="ListParagraph"/>
      </w:pPr>
    </w:p>
    <w:p w14:paraId="7B7ABEAC" w14:textId="77777777" w:rsidR="000A3817" w:rsidRDefault="000A3817" w:rsidP="000A3817">
      <w:pPr>
        <w:pStyle w:val="ListParagraph"/>
      </w:pPr>
    </w:p>
    <w:p w14:paraId="2EF1C485" w14:textId="77777777" w:rsidR="000A3817" w:rsidRDefault="000A3817" w:rsidP="000A3817">
      <w:pPr>
        <w:pStyle w:val="ListParagraph"/>
      </w:pPr>
    </w:p>
    <w:p w14:paraId="0C0CFBDC" w14:textId="77777777" w:rsidR="000A3817" w:rsidRPr="000925CD" w:rsidRDefault="000A3817" w:rsidP="000A3817">
      <w:pPr>
        <w:pStyle w:val="ListParagraph"/>
      </w:pPr>
    </w:p>
    <w:p w14:paraId="6926DCB8" w14:textId="501E3306" w:rsidR="000A3817" w:rsidRDefault="000A3817" w:rsidP="000A3817">
      <w:pPr>
        <w:pStyle w:val="ListParagraph"/>
        <w:numPr>
          <w:ilvl w:val="0"/>
          <w:numId w:val="5"/>
        </w:numPr>
      </w:pPr>
      <w:r w:rsidRPr="00CF6581">
        <w:t xml:space="preserve">Click </w:t>
      </w:r>
      <w:r w:rsidRPr="00CF6581">
        <w:rPr>
          <w:b/>
          <w:bCs/>
        </w:rPr>
        <w:t>Next</w:t>
      </w:r>
      <w:r w:rsidRPr="00CF6581">
        <w:t>.</w:t>
      </w:r>
    </w:p>
    <w:p w14:paraId="12EE68B8" w14:textId="77777777" w:rsidR="000A3817" w:rsidRDefault="000A3817" w:rsidP="000A3817">
      <w:pPr>
        <w:pStyle w:val="ListParagraph"/>
      </w:pPr>
    </w:p>
    <w:p w14:paraId="5F342792" w14:textId="77777777" w:rsidR="000A3817" w:rsidRDefault="000A3817" w:rsidP="000A3817">
      <w:pPr>
        <w:pStyle w:val="ListParagraph"/>
      </w:pPr>
      <w:r>
        <w:rPr>
          <w:noProof/>
        </w:rPr>
        <w:drawing>
          <wp:inline distT="0" distB="0" distL="0" distR="0" wp14:anchorId="72991CA8" wp14:editId="76ED5EED">
            <wp:extent cx="3200400" cy="3011316"/>
            <wp:effectExtent l="0" t="0" r="0" b="0"/>
            <wp:docPr id="9" name="Picture 9"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0400" cy="3011316"/>
                    </a:xfrm>
                    <a:prstGeom prst="rect">
                      <a:avLst/>
                    </a:prstGeom>
                  </pic:spPr>
                </pic:pic>
              </a:graphicData>
            </a:graphic>
          </wp:inline>
        </w:drawing>
      </w:r>
    </w:p>
    <w:p w14:paraId="6EDEE5E0" w14:textId="77777777" w:rsidR="000A3817" w:rsidRPr="00CF6581" w:rsidRDefault="000A3817" w:rsidP="000A3817">
      <w:pPr>
        <w:pStyle w:val="ListParagraph"/>
      </w:pPr>
    </w:p>
    <w:p w14:paraId="7825BA68" w14:textId="77777777" w:rsidR="000A3817" w:rsidRDefault="000A3817" w:rsidP="000A3817">
      <w:pPr>
        <w:pStyle w:val="ListParagraph"/>
        <w:numPr>
          <w:ilvl w:val="0"/>
          <w:numId w:val="5"/>
        </w:numPr>
      </w:pPr>
      <w:r w:rsidRPr="00CF6581">
        <w:t xml:space="preserve">Click </w:t>
      </w:r>
      <w:r w:rsidRPr="00CF6581">
        <w:rPr>
          <w:b/>
          <w:bCs/>
        </w:rPr>
        <w:t>Later</w:t>
      </w:r>
      <w:r w:rsidRPr="00CF6581">
        <w:t xml:space="preserve"> on the “Get the mobile app” window.</w:t>
      </w:r>
    </w:p>
    <w:p w14:paraId="5A6D27AF" w14:textId="77777777" w:rsidR="000A3817" w:rsidRPr="00CF6581" w:rsidRDefault="000A3817" w:rsidP="000A3817">
      <w:pPr>
        <w:pStyle w:val="ListParagraph"/>
      </w:pPr>
    </w:p>
    <w:p w14:paraId="289840D0" w14:textId="77777777" w:rsidR="000A3817" w:rsidRPr="00CF6581" w:rsidRDefault="000A3817" w:rsidP="000A3817">
      <w:pPr>
        <w:pStyle w:val="ListParagraph"/>
        <w:numPr>
          <w:ilvl w:val="0"/>
          <w:numId w:val="5"/>
        </w:numPr>
      </w:pPr>
      <w:r w:rsidRPr="00CF6581">
        <w:t xml:space="preserve">You will then be prompted to open your OneDrive folder. Click </w:t>
      </w:r>
      <w:r w:rsidRPr="00CF6581">
        <w:rPr>
          <w:b/>
          <w:bCs/>
        </w:rPr>
        <w:t>Open my OneDrive folder</w:t>
      </w:r>
      <w:r w:rsidRPr="00CF6581">
        <w:t xml:space="preserve"> to complete the setup process.</w:t>
      </w:r>
    </w:p>
    <w:p w14:paraId="73FB360A" w14:textId="77777777" w:rsidR="000A3817" w:rsidRPr="00CF6581" w:rsidRDefault="000A3817" w:rsidP="000A3817">
      <w:r w:rsidRPr="00CF6581">
        <w:t xml:space="preserve">After </w:t>
      </w:r>
      <w:proofErr w:type="gramStart"/>
      <w:r w:rsidRPr="00CF6581">
        <w:t>set</w:t>
      </w:r>
      <w:proofErr w:type="gramEnd"/>
      <w:r w:rsidRPr="00CF6581">
        <w:t xml:space="preserve"> up, your Desktop, Documents and Picture folders will sync to OneDrive. This can take some time.</w:t>
      </w:r>
    </w:p>
    <w:p w14:paraId="07550C9B" w14:textId="77777777" w:rsidR="000A3817" w:rsidRPr="000650EB" w:rsidRDefault="000A3817" w:rsidP="000A3817">
      <w:pPr>
        <w:pStyle w:val="IntenseQuote"/>
        <w:jc w:val="left"/>
        <w:rPr>
          <w:i w:val="0"/>
          <w:iCs w:val="0"/>
          <w:color w:val="000000" w:themeColor="text1"/>
        </w:rPr>
      </w:pPr>
      <w:r w:rsidRPr="000650EB">
        <w:rPr>
          <w:b/>
          <w:bCs/>
          <w:i w:val="0"/>
          <w:iCs w:val="0"/>
          <w:color w:val="000000" w:themeColor="text1"/>
        </w:rPr>
        <w:t>Note:</w:t>
      </w:r>
      <w:r w:rsidRPr="000650EB">
        <w:rPr>
          <w:b/>
          <w:i w:val="0"/>
          <w:iCs w:val="0"/>
          <w:color w:val="000000" w:themeColor="text1"/>
        </w:rPr>
        <w:t xml:space="preserve"> </w:t>
      </w:r>
      <w:r w:rsidRPr="000650EB">
        <w:rPr>
          <w:bCs/>
          <w:i w:val="0"/>
          <w:iCs w:val="0"/>
          <w:color w:val="000000" w:themeColor="text1"/>
        </w:rPr>
        <w:t xml:space="preserve">Items such as shortcuts, </w:t>
      </w:r>
      <w:proofErr w:type="gramStart"/>
      <w:r w:rsidRPr="000650EB">
        <w:rPr>
          <w:bCs/>
          <w:i w:val="0"/>
          <w:iCs w:val="0"/>
          <w:color w:val="000000" w:themeColor="text1"/>
        </w:rPr>
        <w:t>folders</w:t>
      </w:r>
      <w:proofErr w:type="gramEnd"/>
      <w:r w:rsidRPr="000650EB">
        <w:rPr>
          <w:bCs/>
          <w:i w:val="0"/>
          <w:iCs w:val="0"/>
          <w:color w:val="000000" w:themeColor="text1"/>
        </w:rPr>
        <w:t xml:space="preserve"> and other documents visible</w:t>
      </w:r>
      <w:r w:rsidRPr="000650EB">
        <w:rPr>
          <w:i w:val="0"/>
          <w:iCs w:val="0"/>
          <w:color w:val="000000" w:themeColor="text1"/>
        </w:rPr>
        <w:t xml:space="preserve"> on your</w:t>
      </w:r>
      <w:r w:rsidRPr="000650EB">
        <w:rPr>
          <w:b/>
          <w:i w:val="0"/>
          <w:iCs w:val="0"/>
          <w:color w:val="000000" w:themeColor="text1"/>
        </w:rPr>
        <w:t xml:space="preserve"> </w:t>
      </w:r>
      <w:r w:rsidRPr="000650EB">
        <w:rPr>
          <w:i w:val="0"/>
          <w:iCs w:val="0"/>
          <w:color w:val="000000" w:themeColor="text1"/>
        </w:rPr>
        <w:t>Desktop may briefly disappear and then reappear the first time you use OneDrive. This is an expected part of the setup process.</w:t>
      </w:r>
    </w:p>
    <w:p w14:paraId="64D14A3B" w14:textId="77777777" w:rsidR="000A3817" w:rsidRPr="00CF6581" w:rsidRDefault="000A3817" w:rsidP="000A3817">
      <w:r>
        <w:t>You should now see a OneDrive cloud icon near the clock in the Windows System Tray. Clicking on this icon will show the status of files that are being synced. It also has links to access your OneDrive folder and your OneDrive files online.</w:t>
      </w:r>
      <w:r>
        <w:br/>
      </w:r>
      <w:r>
        <w:rPr>
          <w:noProof/>
        </w:rPr>
        <w:drawing>
          <wp:inline distT="0" distB="0" distL="0" distR="0" wp14:anchorId="0B5F9AB8" wp14:editId="254C895A">
            <wp:extent cx="1757238" cy="1374984"/>
            <wp:effectExtent l="0" t="0" r="0" b="0"/>
            <wp:docPr id="17" name="Picture 17" descr="Arrow pointing to the onedrive icon in the windows system t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rrow pointing to the onedrive icon in the windows system tray."/>
                    <pic:cNvPicPr/>
                  </pic:nvPicPr>
                  <pic:blipFill rotWithShape="1">
                    <a:blip r:embed="rId17">
                      <a:extLst>
                        <a:ext uri="{28A0092B-C50C-407E-A947-70E740481C1C}">
                          <a14:useLocalDpi xmlns:a14="http://schemas.microsoft.com/office/drawing/2010/main" val="0"/>
                        </a:ext>
                      </a:extLst>
                    </a:blip>
                    <a:srcRect t="17332"/>
                    <a:stretch/>
                  </pic:blipFill>
                  <pic:spPr bwMode="auto">
                    <a:xfrm>
                      <a:off x="0" y="0"/>
                      <a:ext cx="1887419" cy="1476846"/>
                    </a:xfrm>
                    <a:prstGeom prst="rect">
                      <a:avLst/>
                    </a:prstGeom>
                    <a:ln>
                      <a:noFill/>
                    </a:ln>
                    <a:extLst>
                      <a:ext uri="{53640926-AAD7-44D8-BBD7-CCE9431645EC}">
                        <a14:shadowObscured xmlns:a14="http://schemas.microsoft.com/office/drawing/2010/main"/>
                      </a:ext>
                    </a:extLst>
                  </pic:spPr>
                </pic:pic>
              </a:graphicData>
            </a:graphic>
          </wp:inline>
        </w:drawing>
      </w:r>
    </w:p>
    <w:p w14:paraId="4C19B4EA" w14:textId="77777777" w:rsidR="000A3817" w:rsidRPr="004A7928" w:rsidRDefault="000A3817" w:rsidP="000A3817">
      <w:pPr>
        <w:pStyle w:val="Heading2"/>
      </w:pPr>
      <w:bookmarkStart w:id="6" w:name="_Toc86663126"/>
      <w:bookmarkStart w:id="7" w:name="_Toc86843887"/>
      <w:bookmarkStart w:id="8" w:name="_Toc86847695"/>
      <w:r w:rsidRPr="004A7928">
        <w:lastRenderedPageBreak/>
        <w:t>Where are my files?</w:t>
      </w:r>
      <w:bookmarkEnd w:id="6"/>
      <w:bookmarkEnd w:id="7"/>
      <w:bookmarkEnd w:id="8"/>
    </w:p>
    <w:p w14:paraId="113E5C0A" w14:textId="77777777" w:rsidR="000A3817" w:rsidRPr="00CF6581" w:rsidRDefault="000A3817" w:rsidP="000A3817">
      <w:r w:rsidRPr="00CF6581">
        <w:t xml:space="preserve">You should now have a </w:t>
      </w:r>
      <w:r w:rsidRPr="00CF6581">
        <w:rPr>
          <w:b/>
          <w:bCs/>
        </w:rPr>
        <w:t>OneDrive – TAMUS</w:t>
      </w:r>
      <w:r w:rsidRPr="00CF6581">
        <w:t xml:space="preserve"> folder in Windows File </w:t>
      </w:r>
      <w:r w:rsidRPr="004C728A">
        <w:t>Explorer</w:t>
      </w:r>
      <w:r w:rsidRPr="00CF6581">
        <w:t xml:space="preserve">. You will find your folders and files that were copied from Syncplicity there along with your Desktop, Documents and Pictures. </w:t>
      </w:r>
    </w:p>
    <w:p w14:paraId="205D95BF" w14:textId="77777777" w:rsidR="000A3817" w:rsidRPr="00CF6581" w:rsidRDefault="000A3817" w:rsidP="000A3817">
      <w:r w:rsidRPr="00CF6581">
        <w:rPr>
          <w:noProof/>
        </w:rPr>
        <w:drawing>
          <wp:inline distT="0" distB="0" distL="0" distR="0" wp14:anchorId="5BEBF2F1" wp14:editId="05D3F6F9">
            <wp:extent cx="3429000" cy="1727200"/>
            <wp:effectExtent l="0" t="0" r="0" b="0"/>
            <wp:docPr id="2" name="Picture 2" descr="Windows File Explorer showing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ndows File Explorer showing OneDrive."/>
                    <pic:cNvPicPr/>
                  </pic:nvPicPr>
                  <pic:blipFill>
                    <a:blip r:embed="rId18">
                      <a:extLst>
                        <a:ext uri="{28A0092B-C50C-407E-A947-70E740481C1C}">
                          <a14:useLocalDpi xmlns:a14="http://schemas.microsoft.com/office/drawing/2010/main" val="0"/>
                        </a:ext>
                      </a:extLst>
                    </a:blip>
                    <a:stretch>
                      <a:fillRect/>
                    </a:stretch>
                  </pic:blipFill>
                  <pic:spPr>
                    <a:xfrm>
                      <a:off x="0" y="0"/>
                      <a:ext cx="3429000" cy="1727200"/>
                    </a:xfrm>
                    <a:prstGeom prst="rect">
                      <a:avLst/>
                    </a:prstGeom>
                  </pic:spPr>
                </pic:pic>
              </a:graphicData>
            </a:graphic>
          </wp:inline>
        </w:drawing>
      </w:r>
    </w:p>
    <w:p w14:paraId="3764020B" w14:textId="77777777" w:rsidR="00F536D6" w:rsidRDefault="00F536D6">
      <w:pPr>
        <w:spacing w:after="160"/>
        <w:rPr>
          <w:rFonts w:eastAsiaTheme="majorEastAsia" w:cstheme="minorHAnsi"/>
          <w:color w:val="2F5496" w:themeColor="accent1" w:themeShade="BF"/>
          <w:sz w:val="36"/>
          <w:szCs w:val="36"/>
        </w:rPr>
      </w:pPr>
      <w:bookmarkStart w:id="9" w:name="_Toc86843888"/>
      <w:bookmarkStart w:id="10" w:name="_Toc86847696"/>
      <w:bookmarkStart w:id="11" w:name="_Toc86663127"/>
      <w:r>
        <w:br w:type="page"/>
      </w:r>
    </w:p>
    <w:p w14:paraId="41467702" w14:textId="131212B2" w:rsidR="000A3817" w:rsidRPr="00CF6581" w:rsidRDefault="000A3817" w:rsidP="000A3817">
      <w:pPr>
        <w:pStyle w:val="Heading2"/>
      </w:pPr>
      <w:r w:rsidRPr="00CF6581">
        <w:lastRenderedPageBreak/>
        <w:t xml:space="preserve">Where are files </w:t>
      </w:r>
      <w:r>
        <w:t xml:space="preserve">and folders </w:t>
      </w:r>
      <w:r w:rsidRPr="00CF6581">
        <w:t>that are shared with me?</w:t>
      </w:r>
      <w:bookmarkEnd w:id="9"/>
      <w:bookmarkEnd w:id="10"/>
    </w:p>
    <w:p w14:paraId="1D29A074" w14:textId="11CFF9C5" w:rsidR="000A3817" w:rsidRDefault="000A3817" w:rsidP="000A3817">
      <w:r w:rsidRPr="00CF6581">
        <w:t xml:space="preserve">Files and folders that are shared with you are available at the </w:t>
      </w:r>
      <w:hyperlink r:id="rId19" w:history="1">
        <w:r w:rsidRPr="00CF6581">
          <w:rPr>
            <w:rStyle w:val="Hyperlink"/>
          </w:rPr>
          <w:t>OneDrive website</w:t>
        </w:r>
      </w:hyperlink>
      <w:r w:rsidRPr="00CF6581">
        <w:t>. Sign in with your TAMUS email address and the password you use for your work computer. Once you are logged in:</w:t>
      </w:r>
    </w:p>
    <w:p w14:paraId="60FD5070" w14:textId="77777777" w:rsidR="000A3817" w:rsidRDefault="000A3817" w:rsidP="000A3817">
      <w:r w:rsidRPr="00CF6581">
        <w:t xml:space="preserve">In the navigation </w:t>
      </w:r>
      <w:r>
        <w:t>area on the left</w:t>
      </w:r>
      <w:r w:rsidRPr="00CF6581">
        <w:t>, click </w:t>
      </w:r>
      <w:r w:rsidRPr="00CF6581">
        <w:rPr>
          <w:b/>
          <w:bCs/>
        </w:rPr>
        <w:t>Shared</w:t>
      </w:r>
      <w:r>
        <w:t>.</w:t>
      </w:r>
    </w:p>
    <w:p w14:paraId="7103D1C5" w14:textId="77777777" w:rsidR="000A3817" w:rsidRPr="00CF6581" w:rsidRDefault="000A3817" w:rsidP="000A3817">
      <w:r>
        <w:rPr>
          <w:noProof/>
        </w:rPr>
        <w:drawing>
          <wp:inline distT="0" distB="0" distL="0" distR="0" wp14:anchorId="2FB665C1" wp14:editId="036A78E8">
            <wp:extent cx="5139762" cy="3104211"/>
            <wp:effectExtent l="12700" t="12700" r="16510" b="7620"/>
            <wp:docPr id="11" name="Picture 11" descr="Screenshot of the Shared with me view in OneDrive for Business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Shared with me view in OneDrive for Business on the web"/>
                    <pic:cNvPicPr/>
                  </pic:nvPicPr>
                  <pic:blipFill rotWithShape="1">
                    <a:blip r:embed="rId20">
                      <a:extLst>
                        <a:ext uri="{28A0092B-C50C-407E-A947-70E740481C1C}">
                          <a14:useLocalDpi xmlns:a14="http://schemas.microsoft.com/office/drawing/2010/main" val="0"/>
                        </a:ext>
                      </a:extLst>
                    </a:blip>
                    <a:srcRect l="953"/>
                    <a:stretch/>
                  </pic:blipFill>
                  <pic:spPr bwMode="auto">
                    <a:xfrm>
                      <a:off x="0" y="0"/>
                      <a:ext cx="5232599" cy="316028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A9360C9" w14:textId="77777777" w:rsidR="000A3817" w:rsidRPr="00CF6581" w:rsidRDefault="000A3817" w:rsidP="000A3817"/>
    <w:p w14:paraId="42F4E05A" w14:textId="77777777" w:rsidR="000A3817" w:rsidRDefault="000A3817" w:rsidP="000A3817">
      <w:pPr>
        <w:spacing w:after="160"/>
        <w:rPr>
          <w:rFonts w:eastAsiaTheme="majorEastAsia" w:cstheme="minorHAnsi"/>
          <w:color w:val="323E4F" w:themeColor="text2" w:themeShade="BF"/>
          <w:sz w:val="36"/>
          <w:szCs w:val="36"/>
        </w:rPr>
      </w:pPr>
      <w:bookmarkStart w:id="12" w:name="_Toc86843889"/>
      <w:bookmarkStart w:id="13" w:name="_Toc86847697"/>
      <w:r>
        <w:br w:type="page"/>
      </w:r>
    </w:p>
    <w:p w14:paraId="474FB4A9" w14:textId="77777777" w:rsidR="000A3817" w:rsidRPr="00CF6581" w:rsidRDefault="000A3817" w:rsidP="000A3817">
      <w:pPr>
        <w:pStyle w:val="Heading2"/>
      </w:pPr>
      <w:r w:rsidRPr="00CF6581">
        <w:lastRenderedPageBreak/>
        <w:t>How can I access these shared files directly from my computer?</w:t>
      </w:r>
      <w:bookmarkEnd w:id="12"/>
      <w:bookmarkEnd w:id="13"/>
    </w:p>
    <w:p w14:paraId="57D29AAC" w14:textId="77777777" w:rsidR="000A3817" w:rsidRPr="00CF6581" w:rsidRDefault="000A3817" w:rsidP="000A3817">
      <w:r w:rsidRPr="00CF6581">
        <w:t>When someone shares a folder with you in OneDrive, it will only be available from the OneDrive website at first. You can make the shared folder available on your computer by adding a shortcut to it from the OneDrive website.</w:t>
      </w:r>
    </w:p>
    <w:p w14:paraId="4584AC2C" w14:textId="77777777" w:rsidR="000A3817" w:rsidRDefault="000A3817" w:rsidP="000A3817">
      <w:pPr>
        <w:pStyle w:val="ListParagraph"/>
        <w:numPr>
          <w:ilvl w:val="0"/>
          <w:numId w:val="10"/>
        </w:numPr>
      </w:pPr>
      <w:r w:rsidRPr="00CF6581">
        <w:t xml:space="preserve">On the OneDrive website, click </w:t>
      </w:r>
      <w:r w:rsidRPr="004C728A">
        <w:rPr>
          <w:b/>
          <w:bCs/>
        </w:rPr>
        <w:t>Shared</w:t>
      </w:r>
      <w:r w:rsidRPr="00CF6581">
        <w:t xml:space="preserve"> in the navigation area.</w:t>
      </w:r>
    </w:p>
    <w:p w14:paraId="0DCDFF36" w14:textId="77777777" w:rsidR="000A3817" w:rsidRPr="00CF6581" w:rsidRDefault="000A3817" w:rsidP="000A3817">
      <w:pPr>
        <w:pStyle w:val="ListParagraph"/>
      </w:pPr>
    </w:p>
    <w:p w14:paraId="32C46B52" w14:textId="77777777" w:rsidR="000A3817" w:rsidRPr="00CF6581" w:rsidRDefault="000A3817" w:rsidP="000A3817">
      <w:pPr>
        <w:pStyle w:val="ListParagraph"/>
        <w:numPr>
          <w:ilvl w:val="0"/>
          <w:numId w:val="10"/>
        </w:numPr>
      </w:pPr>
      <w:r w:rsidRPr="00CF6581">
        <w:rPr>
          <w:noProof/>
        </w:rPr>
        <w:drawing>
          <wp:anchor distT="91440" distB="0" distL="114300" distR="114300" simplePos="0" relativeHeight="251659264" behindDoc="0" locked="0" layoutInCell="1" allowOverlap="1" wp14:anchorId="26ACFCF4" wp14:editId="5570D79C">
            <wp:simplePos x="0" y="0"/>
            <wp:positionH relativeFrom="column">
              <wp:posOffset>-83</wp:posOffset>
            </wp:positionH>
            <wp:positionV relativeFrom="paragraph">
              <wp:posOffset>664210</wp:posOffset>
            </wp:positionV>
            <wp:extent cx="6134100" cy="3270885"/>
            <wp:effectExtent l="12700" t="12700" r="12700" b="18415"/>
            <wp:wrapTopAndBottom/>
            <wp:docPr id="12" name="Picture 12" descr="Screenshot from the OneDrive website showing the menu that opens when you right click on a file or folder. The share option is in thi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from the OneDrive website showing the menu that opens when you right click on a file or folder. The share option is in this menu."/>
                    <pic:cNvPicPr/>
                  </pic:nvPicPr>
                  <pic:blipFill>
                    <a:blip r:embed="rId21">
                      <a:extLst>
                        <a:ext uri="{28A0092B-C50C-407E-A947-70E740481C1C}">
                          <a14:useLocalDpi xmlns:a14="http://schemas.microsoft.com/office/drawing/2010/main" val="0"/>
                        </a:ext>
                      </a:extLst>
                    </a:blip>
                    <a:stretch>
                      <a:fillRect/>
                    </a:stretch>
                  </pic:blipFill>
                  <pic:spPr>
                    <a:xfrm>
                      <a:off x="0" y="0"/>
                      <a:ext cx="6134100" cy="32708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F6581">
        <w:t>Right-click on the shared file or folder you want to access from your computer, then select </w:t>
      </w:r>
      <w:r w:rsidRPr="004C728A">
        <w:rPr>
          <w:b/>
          <w:bCs/>
        </w:rPr>
        <w:t>Add shortcut to My files</w:t>
      </w:r>
      <w:r w:rsidRPr="00CF6581">
        <w:t>. It may take a few moments to sync. It will then be available in OneDrive on your computer.</w:t>
      </w:r>
    </w:p>
    <w:p w14:paraId="3456052D" w14:textId="77777777" w:rsidR="000A3817" w:rsidRPr="00CF6581" w:rsidRDefault="000A3817" w:rsidP="000A3817"/>
    <w:p w14:paraId="631167C3" w14:textId="77777777" w:rsidR="000A3817" w:rsidRDefault="000A3817" w:rsidP="000A3817">
      <w:pPr>
        <w:rPr>
          <w:rFonts w:eastAsiaTheme="majorEastAsia" w:cstheme="minorHAnsi"/>
          <w:color w:val="2F5496" w:themeColor="accent1" w:themeShade="BF"/>
          <w:sz w:val="36"/>
          <w:szCs w:val="36"/>
        </w:rPr>
      </w:pPr>
      <w:bookmarkStart w:id="14" w:name="_Toc86843890"/>
      <w:bookmarkStart w:id="15" w:name="_Toc86847698"/>
      <w:r>
        <w:br w:type="page"/>
      </w:r>
    </w:p>
    <w:p w14:paraId="2DC68A91" w14:textId="77777777" w:rsidR="000A3817" w:rsidRPr="00CF6581" w:rsidRDefault="000A3817" w:rsidP="000A3817">
      <w:pPr>
        <w:pStyle w:val="Heading2"/>
      </w:pPr>
      <w:r w:rsidRPr="00CF6581">
        <w:lastRenderedPageBreak/>
        <w:t>How can I share files?</w:t>
      </w:r>
      <w:bookmarkEnd w:id="11"/>
      <w:bookmarkEnd w:id="14"/>
      <w:bookmarkEnd w:id="15"/>
    </w:p>
    <w:p w14:paraId="34BEB7A4" w14:textId="77777777" w:rsidR="000A3817" w:rsidRDefault="000A3817" w:rsidP="000A3817">
      <w:r w:rsidRPr="00CF6581">
        <w:t>To share from OneDrive on your computer or from the OneDrive website</w:t>
      </w:r>
      <w:r>
        <w:t>:</w:t>
      </w:r>
    </w:p>
    <w:p w14:paraId="1397D5B0" w14:textId="77777777" w:rsidR="000A3817" w:rsidRDefault="000A3817" w:rsidP="000A3817">
      <w:pPr>
        <w:pStyle w:val="ListParagraph"/>
        <w:numPr>
          <w:ilvl w:val="0"/>
          <w:numId w:val="11"/>
        </w:numPr>
      </w:pPr>
      <w:r>
        <w:t>R</w:t>
      </w:r>
      <w:r w:rsidRPr="00CF6581">
        <w:t xml:space="preserve">ight-click a OneDrive file or folder and select </w:t>
      </w:r>
      <w:r w:rsidRPr="00A84EF8">
        <w:rPr>
          <w:b/>
          <w:bCs/>
        </w:rPr>
        <w:t>Share</w:t>
      </w:r>
      <w:r w:rsidRPr="00CF6581">
        <w:t>. This will open a window with sharing options</w:t>
      </w:r>
      <w:r>
        <w:t>.</w:t>
      </w:r>
    </w:p>
    <w:p w14:paraId="42ED82E0" w14:textId="77777777" w:rsidR="000A3817" w:rsidRDefault="000A3817" w:rsidP="000A3817">
      <w:pPr>
        <w:pStyle w:val="ListParagraph"/>
      </w:pPr>
      <w:r w:rsidRPr="00105871">
        <w:rPr>
          <w:noProof/>
        </w:rPr>
        <w:t xml:space="preserve"> </w:t>
      </w:r>
      <w:r>
        <w:rPr>
          <w:noProof/>
        </w:rPr>
        <w:drawing>
          <wp:inline distT="0" distB="0" distL="0" distR="0" wp14:anchorId="650C53A3" wp14:editId="24F1777F">
            <wp:extent cx="5870983" cy="2698695"/>
            <wp:effectExtent l="12700" t="12700" r="9525" b="6985"/>
            <wp:docPr id="16" name="Picture 16" descr="Share option shown in the menu that is displayed when a user right clicks on a file or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re option shown in the menu that is displayed when a user right clicks on a file or folder."/>
                    <pic:cNvPicPr/>
                  </pic:nvPicPr>
                  <pic:blipFill rotWithShape="1">
                    <a:blip r:embed="rId22">
                      <a:extLst>
                        <a:ext uri="{28A0092B-C50C-407E-A947-70E740481C1C}">
                          <a14:useLocalDpi xmlns:a14="http://schemas.microsoft.com/office/drawing/2010/main" val="0"/>
                        </a:ext>
                      </a:extLst>
                    </a:blip>
                    <a:srcRect b="26990"/>
                    <a:stretch/>
                  </pic:blipFill>
                  <pic:spPr bwMode="auto">
                    <a:xfrm>
                      <a:off x="0" y="0"/>
                      <a:ext cx="5875462" cy="2700754"/>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CC29F39" w14:textId="77777777" w:rsidR="000A3817" w:rsidRDefault="000A3817" w:rsidP="000A3817">
      <w:pPr>
        <w:pStyle w:val="ListParagraph"/>
      </w:pPr>
    </w:p>
    <w:p w14:paraId="41630B00" w14:textId="77777777" w:rsidR="000A3817" w:rsidRDefault="000A3817" w:rsidP="000A3817">
      <w:pPr>
        <w:pStyle w:val="ListParagraph"/>
        <w:numPr>
          <w:ilvl w:val="0"/>
          <w:numId w:val="11"/>
        </w:numPr>
      </w:pPr>
      <w:r>
        <w:t>Add</w:t>
      </w:r>
      <w:r w:rsidRPr="006D17F5">
        <w:t xml:space="preserve"> the people you want to share with. Options include sharing with one or more people using their email address, copying a link for sharing and sharing through Outlook</w:t>
      </w:r>
      <w:r>
        <w:t>.</w:t>
      </w:r>
    </w:p>
    <w:p w14:paraId="0FA9C8CF" w14:textId="77777777" w:rsidR="000A3817" w:rsidRDefault="000A3817" w:rsidP="000A3817">
      <w:pPr>
        <w:pStyle w:val="ListParagraph"/>
      </w:pPr>
    </w:p>
    <w:p w14:paraId="7F895D73" w14:textId="77777777" w:rsidR="000A3817" w:rsidRDefault="000A3817" w:rsidP="000A3817">
      <w:pPr>
        <w:pStyle w:val="ListParagraph"/>
        <w:numPr>
          <w:ilvl w:val="0"/>
          <w:numId w:val="11"/>
        </w:numPr>
      </w:pPr>
      <w:r>
        <w:t xml:space="preserve">Click the pencil icon </w:t>
      </w:r>
      <w:r w:rsidRPr="00A84EF8">
        <w:t>drop-down</w:t>
      </w:r>
      <w:r>
        <w:t xml:space="preserve"> button </w:t>
      </w:r>
      <w:r w:rsidRPr="00A84EF8">
        <w:t xml:space="preserve">to change permissions. Allow editing is checked by default. To change permission to view only, uncheck this box and </w:t>
      </w:r>
      <w:r>
        <w:t>click</w:t>
      </w:r>
      <w:r w:rsidRPr="00A84EF8">
        <w:t xml:space="preserve"> </w:t>
      </w:r>
      <w:r w:rsidRPr="00BB7D06">
        <w:rPr>
          <w:b/>
          <w:bCs/>
        </w:rPr>
        <w:t>Apply</w:t>
      </w:r>
      <w:r w:rsidRPr="00A84EF8">
        <w:t>.</w:t>
      </w:r>
    </w:p>
    <w:p w14:paraId="53D30414" w14:textId="77777777" w:rsidR="000A3817" w:rsidRDefault="000A3817" w:rsidP="000A3817">
      <w:pPr>
        <w:pStyle w:val="ListParagraph"/>
      </w:pPr>
    </w:p>
    <w:p w14:paraId="6150647B" w14:textId="77777777" w:rsidR="000A3817" w:rsidRDefault="000A3817" w:rsidP="000A3817">
      <w:pPr>
        <w:pStyle w:val="ListParagraph"/>
        <w:numPr>
          <w:ilvl w:val="0"/>
          <w:numId w:val="11"/>
        </w:numPr>
      </w:pPr>
      <w:r>
        <w:t xml:space="preserve">Click </w:t>
      </w:r>
      <w:r w:rsidRPr="00326F0B">
        <w:rPr>
          <w:b/>
          <w:bCs/>
        </w:rPr>
        <w:t>Send</w:t>
      </w:r>
      <w:r>
        <w:t xml:space="preserve"> after you have added the people you want to share with.</w:t>
      </w:r>
    </w:p>
    <w:p w14:paraId="642BAE21" w14:textId="22A8FDCD" w:rsidR="000A3817" w:rsidRDefault="00E94673" w:rsidP="000A3817">
      <w:pPr>
        <w:pStyle w:val="ListParagraph"/>
      </w:pPr>
      <w:r>
        <w:rPr>
          <w:noProof/>
        </w:rPr>
        <w:drawing>
          <wp:anchor distT="0" distB="0" distL="114300" distR="114300" simplePos="0" relativeHeight="251660288" behindDoc="0" locked="0" layoutInCell="1" allowOverlap="1" wp14:anchorId="5E821076" wp14:editId="58D33B8C">
            <wp:simplePos x="0" y="0"/>
            <wp:positionH relativeFrom="column">
              <wp:posOffset>505460</wp:posOffset>
            </wp:positionH>
            <wp:positionV relativeFrom="paragraph">
              <wp:posOffset>154498</wp:posOffset>
            </wp:positionV>
            <wp:extent cx="2006600" cy="2839085"/>
            <wp:effectExtent l="12700" t="12700" r="12700" b="18415"/>
            <wp:wrapThrough wrapText="right">
              <wp:wrapPolygon edited="0">
                <wp:start x="-137" y="-97"/>
                <wp:lineTo x="-137" y="21643"/>
                <wp:lineTo x="21600" y="21643"/>
                <wp:lineTo x="21600" y="-97"/>
                <wp:lineTo x="-137" y="-97"/>
              </wp:wrapPolygon>
            </wp:wrapThrough>
            <wp:docPr id="19" name="Picture 19" descr="Onedrive send link window. Large arrow pointing out the drop down button to change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Onedrive send link window. Large arrow pointing out the drop down button to change permissions"/>
                    <pic:cNvPicPr/>
                  </pic:nvPicPr>
                  <pic:blipFill>
                    <a:blip r:embed="rId23">
                      <a:extLst>
                        <a:ext uri="{28A0092B-C50C-407E-A947-70E740481C1C}">
                          <a14:useLocalDpi xmlns:a14="http://schemas.microsoft.com/office/drawing/2010/main" val="0"/>
                        </a:ext>
                      </a:extLst>
                    </a:blip>
                    <a:stretch>
                      <a:fillRect/>
                    </a:stretch>
                  </pic:blipFill>
                  <pic:spPr>
                    <a:xfrm>
                      <a:off x="0" y="0"/>
                      <a:ext cx="2006600" cy="283908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0A3817">
        <w:t xml:space="preserve"> </w:t>
      </w:r>
    </w:p>
    <w:p w14:paraId="7AC413F5" w14:textId="77777777" w:rsidR="000A3817" w:rsidRPr="00CF6581" w:rsidRDefault="00130158" w:rsidP="000A3817">
      <w:hyperlink r:id="rId24" w:history="1">
        <w:r w:rsidR="000A3817" w:rsidRPr="0014332E">
          <w:rPr>
            <w:rStyle w:val="Hyperlink"/>
          </w:rPr>
          <w:t>Learn more about sharing options in OneDrive</w:t>
        </w:r>
      </w:hyperlink>
      <w:r w:rsidR="000A3817">
        <w:t>.</w:t>
      </w:r>
    </w:p>
    <w:p w14:paraId="6D9024E9" w14:textId="77777777" w:rsidR="00E94673" w:rsidRDefault="00E94673">
      <w:pPr>
        <w:spacing w:after="160"/>
        <w:rPr>
          <w:rFonts w:eastAsiaTheme="majorEastAsia" w:cstheme="minorHAnsi"/>
          <w:color w:val="2F5496" w:themeColor="accent1" w:themeShade="BF"/>
          <w:sz w:val="36"/>
          <w:szCs w:val="36"/>
        </w:rPr>
      </w:pPr>
      <w:bookmarkStart w:id="16" w:name="_Toc86663129"/>
      <w:bookmarkStart w:id="17" w:name="_Toc86843891"/>
      <w:bookmarkStart w:id="18" w:name="_Toc86847699"/>
      <w:r>
        <w:br w:type="page"/>
      </w:r>
    </w:p>
    <w:p w14:paraId="4F3E9464" w14:textId="7F76044E" w:rsidR="000A3817" w:rsidRPr="00CF6581" w:rsidRDefault="000A3817" w:rsidP="000A3817">
      <w:pPr>
        <w:pStyle w:val="Heading2"/>
      </w:pPr>
      <w:r w:rsidRPr="00CF6581">
        <w:lastRenderedPageBreak/>
        <w:t>How can I access files when I’m away from my work computer?</w:t>
      </w:r>
      <w:bookmarkEnd w:id="16"/>
      <w:bookmarkEnd w:id="17"/>
      <w:bookmarkEnd w:id="18"/>
    </w:p>
    <w:p w14:paraId="2ECF99DE" w14:textId="77777777" w:rsidR="000A3817" w:rsidRPr="00CF6581" w:rsidRDefault="000A3817" w:rsidP="000A3817">
      <w:pPr>
        <w:pStyle w:val="ListParagraph"/>
        <w:numPr>
          <w:ilvl w:val="0"/>
          <w:numId w:val="3"/>
        </w:numPr>
      </w:pPr>
      <w:r>
        <w:t>Your</w:t>
      </w:r>
      <w:r w:rsidRPr="00CF6581">
        <w:t xml:space="preserve"> OneDrive files </w:t>
      </w:r>
      <w:r>
        <w:t xml:space="preserve">are </w:t>
      </w:r>
      <w:r w:rsidRPr="00CF6581">
        <w:t xml:space="preserve">available at </w:t>
      </w:r>
      <w:hyperlink r:id="rId25" w:history="1">
        <w:r w:rsidRPr="00CF6581">
          <w:rPr>
            <w:rStyle w:val="Hyperlink"/>
          </w:rPr>
          <w:t>https://onedrive.com</w:t>
        </w:r>
      </w:hyperlink>
      <w:r w:rsidRPr="00CF6581">
        <w:t>. Sign in using your TAMUS email address and the password you use for your work computer.</w:t>
      </w:r>
    </w:p>
    <w:p w14:paraId="6D4EB5CF" w14:textId="77777777" w:rsidR="000A3817" w:rsidRPr="00CF6581" w:rsidRDefault="00130158" w:rsidP="000A3817">
      <w:pPr>
        <w:pStyle w:val="ListParagraph"/>
        <w:numPr>
          <w:ilvl w:val="0"/>
          <w:numId w:val="3"/>
        </w:numPr>
      </w:pPr>
      <w:hyperlink r:id="rId26" w:history="1">
        <w:r w:rsidR="000A3817" w:rsidRPr="00CF6581">
          <w:rPr>
            <w:rStyle w:val="Hyperlink"/>
          </w:rPr>
          <w:t>OneDrive is</w:t>
        </w:r>
        <w:r w:rsidR="000A3817">
          <w:rPr>
            <w:rStyle w:val="Hyperlink"/>
          </w:rPr>
          <w:t xml:space="preserve"> also</w:t>
        </w:r>
        <w:r w:rsidR="000A3817" w:rsidRPr="00CF6581">
          <w:rPr>
            <w:rStyle w:val="Hyperlink"/>
          </w:rPr>
          <w:t xml:space="preserve"> available for Windows, Mac, </w:t>
        </w:r>
        <w:proofErr w:type="gramStart"/>
        <w:r w:rsidR="000A3817" w:rsidRPr="00CF6581">
          <w:rPr>
            <w:rStyle w:val="Hyperlink"/>
          </w:rPr>
          <w:t>Android</w:t>
        </w:r>
        <w:proofErr w:type="gramEnd"/>
        <w:r w:rsidR="000A3817" w:rsidRPr="00CF6581">
          <w:rPr>
            <w:rStyle w:val="Hyperlink"/>
          </w:rPr>
          <w:t xml:space="preserve"> and iOS</w:t>
        </w:r>
      </w:hyperlink>
      <w:r w:rsidR="000A3817" w:rsidRPr="00CF6581">
        <w:t>.</w:t>
      </w:r>
    </w:p>
    <w:p w14:paraId="7FA1B012" w14:textId="77777777" w:rsidR="000A3817" w:rsidRPr="00CF6581" w:rsidRDefault="000A3817" w:rsidP="000A3817">
      <w:pPr>
        <w:pStyle w:val="Heading2"/>
      </w:pPr>
      <w:bookmarkStart w:id="19" w:name="_Toc86663131"/>
      <w:bookmarkStart w:id="20" w:name="_Toc86843892"/>
      <w:bookmarkStart w:id="21" w:name="_Toc86847700"/>
      <w:r w:rsidRPr="00CF6581">
        <w:t>Some of my shortcuts stopped working, how can I fix that?</w:t>
      </w:r>
      <w:bookmarkEnd w:id="19"/>
      <w:bookmarkEnd w:id="20"/>
      <w:bookmarkEnd w:id="21"/>
    </w:p>
    <w:p w14:paraId="78EC95B3" w14:textId="77777777" w:rsidR="000A3817" w:rsidRPr="00CF6581" w:rsidRDefault="000A3817" w:rsidP="000A3817">
      <w:r w:rsidRPr="00CF6581">
        <w:t>If you have shortcuts to files or folders located on your Desktop, Documents or Pictures folder, they will have to be recreated after OneDrive is installed. To recreate a shortcut:</w:t>
      </w:r>
    </w:p>
    <w:p w14:paraId="2737FB46" w14:textId="77777777" w:rsidR="000A3817" w:rsidRPr="00CF6581" w:rsidRDefault="000A3817" w:rsidP="000A3817">
      <w:pPr>
        <w:pStyle w:val="ListParagraph"/>
        <w:numPr>
          <w:ilvl w:val="0"/>
          <w:numId w:val="6"/>
        </w:numPr>
      </w:pPr>
      <w:r w:rsidRPr="00CF6581">
        <w:t>Delete the old shortcut.</w:t>
      </w:r>
    </w:p>
    <w:p w14:paraId="29AF8107" w14:textId="77777777" w:rsidR="000A3817" w:rsidRPr="00CF6581" w:rsidRDefault="000A3817" w:rsidP="000A3817">
      <w:pPr>
        <w:pStyle w:val="ListParagraph"/>
        <w:numPr>
          <w:ilvl w:val="0"/>
          <w:numId w:val="6"/>
        </w:numPr>
      </w:pPr>
      <w:r w:rsidRPr="00CF6581">
        <w:t>Navigate to the original file in OneDrive.</w:t>
      </w:r>
    </w:p>
    <w:p w14:paraId="4CF59FCA" w14:textId="77777777" w:rsidR="000A3817" w:rsidRPr="00CF6581" w:rsidRDefault="000A3817" w:rsidP="000A3817">
      <w:pPr>
        <w:pStyle w:val="ListParagraph"/>
        <w:numPr>
          <w:ilvl w:val="0"/>
          <w:numId w:val="6"/>
        </w:numPr>
      </w:pPr>
      <w:r w:rsidRPr="00CF6581">
        <w:t>Right-click on the file, then click</w:t>
      </w:r>
      <w:r>
        <w:t xml:space="preserve"> </w:t>
      </w:r>
      <w:r w:rsidRPr="00CF6581">
        <w:rPr>
          <w:b/>
          <w:bCs/>
        </w:rPr>
        <w:t xml:space="preserve">Create shortcut </w:t>
      </w:r>
      <w:r w:rsidRPr="00CF6581">
        <w:t>in the menu.</w:t>
      </w:r>
    </w:p>
    <w:p w14:paraId="05FFF5B5" w14:textId="77777777" w:rsidR="000A3817" w:rsidRPr="00CF6581" w:rsidRDefault="000A3817" w:rsidP="000A3817">
      <w:pPr>
        <w:pStyle w:val="ListParagraph"/>
        <w:numPr>
          <w:ilvl w:val="0"/>
          <w:numId w:val="6"/>
        </w:numPr>
      </w:pPr>
      <w:r w:rsidRPr="00CF6581">
        <w:t>Move the new shortcut to the location you need it.</w:t>
      </w:r>
    </w:p>
    <w:p w14:paraId="4781D4C1" w14:textId="77777777" w:rsidR="000A3817" w:rsidRPr="00CF6581" w:rsidRDefault="000A3817" w:rsidP="000A3817">
      <w:pPr>
        <w:pStyle w:val="Heading2"/>
      </w:pPr>
      <w:bookmarkStart w:id="22" w:name="_Toc86663128"/>
      <w:bookmarkStart w:id="23" w:name="_Toc86843893"/>
      <w:bookmarkStart w:id="24" w:name="_Toc86847701"/>
      <w:r w:rsidRPr="00CF6581">
        <w:t>What do the icons next to each file mean?</w:t>
      </w:r>
      <w:bookmarkEnd w:id="22"/>
      <w:bookmarkEnd w:id="23"/>
      <w:bookmarkEnd w:id="24"/>
    </w:p>
    <w:p w14:paraId="5ACBCC33" w14:textId="77777777" w:rsidR="000A3817" w:rsidRPr="00CF6581" w:rsidRDefault="000A3817" w:rsidP="000A3817">
      <w:r w:rsidRPr="00CF6581">
        <w:t xml:space="preserve">Files and folders in OneDrive will have a status icon to indicate their sync state. </w:t>
      </w:r>
      <w:r>
        <w:t>Place</w:t>
      </w:r>
      <w:r w:rsidRPr="00CF6581">
        <w:t xml:space="preserve"> your mouse cursor over an icon for a description of the status. </w:t>
      </w:r>
    </w:p>
    <w:p w14:paraId="5765A36E" w14:textId="77777777" w:rsidR="000A3817" w:rsidRPr="00871263" w:rsidRDefault="000A3817" w:rsidP="000A3817">
      <w:pPr>
        <w:pStyle w:val="Heading3"/>
      </w:pPr>
      <w:r w:rsidRPr="00871263">
        <w:t>Common file and folder icons</w:t>
      </w:r>
    </w:p>
    <w:p w14:paraId="713BAA2B" w14:textId="77777777" w:rsidR="000A3817" w:rsidRPr="00CF6581" w:rsidRDefault="000A3817" w:rsidP="000A3817"/>
    <w:tbl>
      <w:tblPr>
        <w:tblStyle w:val="TableGrid"/>
        <w:tblW w:w="9463" w:type="dxa"/>
        <w:tblBorders>
          <w:top w:val="none" w:sz="0" w:space="0" w:color="auto"/>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CellMar>
          <w:top w:w="144" w:type="dxa"/>
          <w:left w:w="144" w:type="dxa"/>
          <w:bottom w:w="144" w:type="dxa"/>
          <w:right w:w="144" w:type="dxa"/>
        </w:tblCellMar>
        <w:tblLook w:val="04A0" w:firstRow="1" w:lastRow="0" w:firstColumn="1" w:lastColumn="0" w:noHBand="0" w:noVBand="1"/>
        <w:tblCaption w:val="Common OneDrive status icons"/>
        <w:tblDescription w:val="OneDrive displays an icon next to each file and folder in Windows Explorer to indicate the sync status."/>
      </w:tblPr>
      <w:tblGrid>
        <w:gridCol w:w="1957"/>
        <w:gridCol w:w="7506"/>
      </w:tblGrid>
      <w:tr w:rsidR="000A3817" w:rsidRPr="00CF6581" w14:paraId="1068EE86" w14:textId="77777777" w:rsidTr="008A7B6A">
        <w:tc>
          <w:tcPr>
            <w:tcW w:w="1957" w:type="dxa"/>
          </w:tcPr>
          <w:p w14:paraId="18FC3374" w14:textId="77777777" w:rsidR="000A3817" w:rsidRPr="00CF6581" w:rsidRDefault="000A3817" w:rsidP="008A7B6A">
            <w:r w:rsidRPr="00CF6581">
              <w:fldChar w:fldCharType="begin"/>
            </w:r>
            <w:r w:rsidRPr="00CF6581">
              <w:instrText xml:space="preserve"> INCLUDEPICTURE "https://support.content.office.net/en-us/media/e76497d7-b905-454d-a348-ebfa28d3b496.png" \* MERGEFORMATINET </w:instrText>
            </w:r>
            <w:r w:rsidRPr="00CF6581">
              <w:fldChar w:fldCharType="separate"/>
            </w:r>
            <w:r w:rsidRPr="00CF6581">
              <w:rPr>
                <w:noProof/>
              </w:rPr>
              <w:drawing>
                <wp:inline distT="0" distB="0" distL="0" distR="0" wp14:anchorId="29F8CB6C" wp14:editId="48A0CA9F">
                  <wp:extent cx="1033272" cy="274320"/>
                  <wp:effectExtent l="0" t="0" r="0" b="5080"/>
                  <wp:docPr id="15" name="Picture 15" descr="OneDrive file shar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neDrive file shared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3272" cy="274320"/>
                          </a:xfrm>
                          <a:prstGeom prst="rect">
                            <a:avLst/>
                          </a:prstGeom>
                          <a:noFill/>
                          <a:ln>
                            <a:noFill/>
                          </a:ln>
                        </pic:spPr>
                      </pic:pic>
                    </a:graphicData>
                  </a:graphic>
                </wp:inline>
              </w:drawing>
            </w:r>
            <w:r w:rsidRPr="00CF6581">
              <w:fldChar w:fldCharType="end"/>
            </w:r>
          </w:p>
        </w:tc>
        <w:tc>
          <w:tcPr>
            <w:tcW w:w="7506" w:type="dxa"/>
          </w:tcPr>
          <w:p w14:paraId="1E4E9820" w14:textId="77777777" w:rsidR="000A3817" w:rsidRPr="00CF6581" w:rsidRDefault="000A3817" w:rsidP="008A7B6A">
            <w:r w:rsidRPr="00CF6581">
              <w:t xml:space="preserve">The </w:t>
            </w:r>
            <w:r w:rsidRPr="00E84EB5">
              <w:t>people</w:t>
            </w:r>
            <w:r>
              <w:t xml:space="preserve"> next to a cloud icon</w:t>
            </w:r>
            <w:r w:rsidRPr="00CF6581">
              <w:t xml:space="preserve"> </w:t>
            </w:r>
            <w:r w:rsidRPr="00E84EB5">
              <w:t xml:space="preserve">indicates </w:t>
            </w:r>
            <w:r w:rsidRPr="00CF6581">
              <w:t>that the</w:t>
            </w:r>
            <w:r w:rsidRPr="00E84EB5">
              <w:t xml:space="preserve"> file or folder has been shared with other people.</w:t>
            </w:r>
          </w:p>
          <w:p w14:paraId="482EB2D4" w14:textId="77777777" w:rsidR="000A3817" w:rsidRPr="00E84EB5" w:rsidRDefault="000A3817" w:rsidP="008A7B6A"/>
          <w:p w14:paraId="428F597D" w14:textId="77777777" w:rsidR="000A3817" w:rsidRPr="00CF6581" w:rsidRDefault="00130158" w:rsidP="008A7B6A">
            <w:hyperlink r:id="rId28" w:history="1">
              <w:r w:rsidR="000A3817" w:rsidRPr="00E84EB5">
                <w:rPr>
                  <w:rStyle w:val="Hyperlink"/>
                </w:rPr>
                <w:t>Learn how to change sharing</w:t>
              </w:r>
              <w:r w:rsidR="000A3817" w:rsidRPr="00CF6581">
                <w:rPr>
                  <w:rStyle w:val="Hyperlink"/>
                </w:rPr>
                <w:t xml:space="preserve"> settings for OneDrive files and folders</w:t>
              </w:r>
            </w:hyperlink>
            <w:r w:rsidR="000A3817" w:rsidRPr="00CF6581">
              <w:t>.</w:t>
            </w:r>
          </w:p>
        </w:tc>
      </w:tr>
      <w:tr w:rsidR="000A3817" w:rsidRPr="00CF6581" w14:paraId="6DF9AA68" w14:textId="77777777" w:rsidTr="008A7B6A">
        <w:tc>
          <w:tcPr>
            <w:tcW w:w="1957" w:type="dxa"/>
          </w:tcPr>
          <w:p w14:paraId="2493438D" w14:textId="77777777" w:rsidR="000A3817" w:rsidRPr="00CF6581" w:rsidRDefault="000A3817" w:rsidP="008A7B6A">
            <w:r w:rsidRPr="00CF6581">
              <w:fldChar w:fldCharType="begin"/>
            </w:r>
            <w:r w:rsidRPr="00CF6581">
              <w:instrText xml:space="preserve"> INCLUDEPICTURE "https://support.content.office.net/en-us/media/285c5cf3-f1f5-4fd8-93fe-f2daab75d658.png" \* MERGEFORMATINET </w:instrText>
            </w:r>
            <w:r w:rsidRPr="00CF6581">
              <w:fldChar w:fldCharType="separate"/>
            </w:r>
            <w:r w:rsidRPr="00CF6581">
              <w:rPr>
                <w:noProof/>
              </w:rPr>
              <w:drawing>
                <wp:inline distT="0" distB="0" distL="0" distR="0" wp14:anchorId="5B8A0E2D" wp14:editId="5A4EBB13">
                  <wp:extent cx="1041621" cy="276870"/>
                  <wp:effectExtent l="0" t="0" r="0" b="2540"/>
                  <wp:docPr id="5" name="Picture 5" descr="OneDrive sync in progres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eDrive sync in progress ic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1621" cy="276870"/>
                          </a:xfrm>
                          <a:prstGeom prst="rect">
                            <a:avLst/>
                          </a:prstGeom>
                          <a:noFill/>
                          <a:ln>
                            <a:noFill/>
                          </a:ln>
                        </pic:spPr>
                      </pic:pic>
                    </a:graphicData>
                  </a:graphic>
                </wp:inline>
              </w:drawing>
            </w:r>
            <w:r w:rsidRPr="00CF6581">
              <w:fldChar w:fldCharType="end"/>
            </w:r>
          </w:p>
        </w:tc>
        <w:tc>
          <w:tcPr>
            <w:tcW w:w="7506" w:type="dxa"/>
          </w:tcPr>
          <w:p w14:paraId="40934CE4" w14:textId="77777777" w:rsidR="000A3817" w:rsidRPr="00CF6581" w:rsidRDefault="000A3817" w:rsidP="008A7B6A">
            <w:r w:rsidRPr="00CF6581">
              <w:t xml:space="preserve">The circular arrows icon indicates that a sync is in progress. </w:t>
            </w:r>
          </w:p>
        </w:tc>
      </w:tr>
      <w:tr w:rsidR="000A3817" w:rsidRPr="00CF6581" w14:paraId="1F44B14D" w14:textId="77777777" w:rsidTr="008A7B6A">
        <w:tc>
          <w:tcPr>
            <w:tcW w:w="1957" w:type="dxa"/>
          </w:tcPr>
          <w:p w14:paraId="1E0B40FC" w14:textId="77777777" w:rsidR="000A3817" w:rsidRPr="00CF6581" w:rsidRDefault="000A3817" w:rsidP="008A7B6A">
            <w:r w:rsidRPr="00CF6581">
              <w:fldChar w:fldCharType="begin"/>
            </w:r>
            <w:r w:rsidRPr="00CF6581">
              <w:instrText xml:space="preserve"> INCLUDEPICTURE "https://support.content.office.net/en-us/media/35cd7294-0bb2-4cb3-9d9c-a2f20ea0c080.png" \* MERGEFORMATINET </w:instrText>
            </w:r>
            <w:r w:rsidRPr="00CF6581">
              <w:fldChar w:fldCharType="separate"/>
            </w:r>
            <w:r w:rsidRPr="00CF6581">
              <w:rPr>
                <w:noProof/>
              </w:rPr>
              <w:drawing>
                <wp:inline distT="0" distB="0" distL="0" distR="0" wp14:anchorId="196BA2DE" wp14:editId="5153E5C1">
                  <wp:extent cx="1033145" cy="274618"/>
                  <wp:effectExtent l="0" t="0" r="0" b="5080"/>
                  <wp:docPr id="3" name="Picture 3" descr="OneDrive online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Drive online file ic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6560" cy="278184"/>
                          </a:xfrm>
                          <a:prstGeom prst="rect">
                            <a:avLst/>
                          </a:prstGeom>
                          <a:noFill/>
                          <a:ln>
                            <a:noFill/>
                          </a:ln>
                        </pic:spPr>
                      </pic:pic>
                    </a:graphicData>
                  </a:graphic>
                </wp:inline>
              </w:drawing>
            </w:r>
            <w:r w:rsidRPr="00CF6581">
              <w:fldChar w:fldCharType="end"/>
            </w:r>
          </w:p>
        </w:tc>
        <w:tc>
          <w:tcPr>
            <w:tcW w:w="7506" w:type="dxa"/>
          </w:tcPr>
          <w:p w14:paraId="30C8B7EC" w14:textId="77777777" w:rsidR="000A3817" w:rsidRPr="00CF6581" w:rsidRDefault="000A3817" w:rsidP="008A7B6A">
            <w:r w:rsidRPr="00CF6581">
              <w:t>A blue cloud icon indicates that a file is only available online. Online-only files don’t take up space on your computer.</w:t>
            </w:r>
          </w:p>
        </w:tc>
      </w:tr>
      <w:tr w:rsidR="000A3817" w:rsidRPr="00CF6581" w14:paraId="48A3E5B7" w14:textId="77777777" w:rsidTr="008A7B6A">
        <w:tc>
          <w:tcPr>
            <w:tcW w:w="1957" w:type="dxa"/>
          </w:tcPr>
          <w:p w14:paraId="2952A546" w14:textId="77777777" w:rsidR="000A3817" w:rsidRPr="00CF6581" w:rsidRDefault="000A3817" w:rsidP="008A7B6A">
            <w:r w:rsidRPr="00CF6581">
              <w:fldChar w:fldCharType="begin"/>
            </w:r>
            <w:r w:rsidRPr="00CF6581">
              <w:instrText xml:space="preserve"> INCLUDEPICTURE "https://support.content.office.net/en-us/media/2b70667e-f8e4-4f0c-b3b1-e439a73cc1b9.png" \* MERGEFORMATINET </w:instrText>
            </w:r>
            <w:r w:rsidRPr="00CF6581">
              <w:fldChar w:fldCharType="separate"/>
            </w:r>
            <w:r w:rsidRPr="00CF6581">
              <w:rPr>
                <w:noProof/>
              </w:rPr>
              <w:drawing>
                <wp:inline distT="0" distB="0" distL="0" distR="0" wp14:anchorId="1AA2056B" wp14:editId="54B6875A">
                  <wp:extent cx="1033145" cy="274617"/>
                  <wp:effectExtent l="0" t="0" r="0" b="5080"/>
                  <wp:docPr id="6" name="Picture 6" descr="OneDrive locally availabl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eDrive locally available fi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3821" cy="282771"/>
                          </a:xfrm>
                          <a:prstGeom prst="rect">
                            <a:avLst/>
                          </a:prstGeom>
                          <a:noFill/>
                          <a:ln>
                            <a:noFill/>
                          </a:ln>
                        </pic:spPr>
                      </pic:pic>
                    </a:graphicData>
                  </a:graphic>
                </wp:inline>
              </w:drawing>
            </w:r>
            <w:r w:rsidRPr="00CF6581">
              <w:fldChar w:fldCharType="end"/>
            </w:r>
          </w:p>
          <w:p w14:paraId="629B4126" w14:textId="77777777" w:rsidR="000A3817" w:rsidRPr="00CF6581" w:rsidRDefault="000A3817" w:rsidP="008A7B6A"/>
        </w:tc>
        <w:tc>
          <w:tcPr>
            <w:tcW w:w="7506" w:type="dxa"/>
          </w:tcPr>
          <w:p w14:paraId="791F3D05" w14:textId="77777777" w:rsidR="000A3817" w:rsidRPr="002863C2" w:rsidRDefault="000A3817" w:rsidP="008A7B6A">
            <w:r w:rsidRPr="002863C2">
              <w:t>When you open an online-only file, it downloads to your device and becomes a locally available file. You can open a locally available file anytime, even without Internet access. </w:t>
            </w:r>
          </w:p>
          <w:p w14:paraId="3E74F070" w14:textId="77777777" w:rsidR="000A3817" w:rsidRPr="00CF6581" w:rsidRDefault="000A3817" w:rsidP="008A7B6A">
            <w:r w:rsidRPr="00CF6581">
              <w:lastRenderedPageBreak/>
              <w:t>If you need more space, you can change the file back to online only. Just right-click the file and select “Free up space.” </w:t>
            </w:r>
          </w:p>
          <w:p w14:paraId="2738C9D6" w14:textId="77777777" w:rsidR="000A3817" w:rsidRPr="00CF6581" w:rsidRDefault="00130158" w:rsidP="008A7B6A">
            <w:hyperlink r:id="rId32" w:history="1">
              <w:r w:rsidR="000A3817" w:rsidRPr="00CF6581">
                <w:rPr>
                  <w:rStyle w:val="Hyperlink"/>
                </w:rPr>
                <w:t>Learn more about OneDrive Files On-Demand</w:t>
              </w:r>
            </w:hyperlink>
            <w:r w:rsidR="000A3817" w:rsidRPr="00CF6581">
              <w:rPr>
                <w:rStyle w:val="Hyperlink"/>
              </w:rPr>
              <w:t>.</w:t>
            </w:r>
          </w:p>
        </w:tc>
      </w:tr>
      <w:tr w:rsidR="000A3817" w:rsidRPr="00CF6581" w14:paraId="0A42D2A7" w14:textId="77777777" w:rsidTr="008A7B6A">
        <w:tc>
          <w:tcPr>
            <w:tcW w:w="1957" w:type="dxa"/>
          </w:tcPr>
          <w:p w14:paraId="52B0888D" w14:textId="77777777" w:rsidR="000A3817" w:rsidRPr="00CF6581" w:rsidRDefault="000A3817" w:rsidP="008A7B6A">
            <w:r w:rsidRPr="00CF6581">
              <w:lastRenderedPageBreak/>
              <w:fldChar w:fldCharType="begin"/>
            </w:r>
            <w:r w:rsidRPr="00CF6581">
              <w:instrText xml:space="preserve"> INCLUDEPICTURE "https://support.content.office.net/en-us/media/8559ffbd-b596-474e-b0ca-11278d8305d2.png" \* MERGEFORMATINET </w:instrText>
            </w:r>
            <w:r w:rsidRPr="00CF6581">
              <w:fldChar w:fldCharType="separate"/>
            </w:r>
            <w:r w:rsidRPr="00CF6581">
              <w:rPr>
                <w:noProof/>
              </w:rPr>
              <w:drawing>
                <wp:inline distT="0" distB="0" distL="0" distR="0" wp14:anchorId="79736B59" wp14:editId="5BEA2580">
                  <wp:extent cx="1033145" cy="274617"/>
                  <wp:effectExtent l="0" t="0" r="0" b="5080"/>
                  <wp:docPr id="7" name="Picture 7" descr="OneDrive always available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eDrive always available file 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9563" cy="286955"/>
                          </a:xfrm>
                          <a:prstGeom prst="rect">
                            <a:avLst/>
                          </a:prstGeom>
                          <a:noFill/>
                          <a:ln>
                            <a:noFill/>
                          </a:ln>
                        </pic:spPr>
                      </pic:pic>
                    </a:graphicData>
                  </a:graphic>
                </wp:inline>
              </w:drawing>
            </w:r>
            <w:r w:rsidRPr="00CF6581">
              <w:fldChar w:fldCharType="end"/>
            </w:r>
          </w:p>
          <w:p w14:paraId="597378B7" w14:textId="77777777" w:rsidR="000A3817" w:rsidRPr="00CF6581" w:rsidRDefault="000A3817" w:rsidP="008A7B6A"/>
        </w:tc>
        <w:tc>
          <w:tcPr>
            <w:tcW w:w="7506" w:type="dxa"/>
          </w:tcPr>
          <w:p w14:paraId="3DEAE91C" w14:textId="77777777" w:rsidR="000A3817" w:rsidRDefault="000A3817" w:rsidP="008A7B6A">
            <w:r w:rsidRPr="00CF6581">
              <w:t xml:space="preserve">Files that you mark as </w:t>
            </w:r>
            <w:r>
              <w:t>“</w:t>
            </w:r>
            <w:r w:rsidRPr="00CF6581">
              <w:t>Always keep on this device</w:t>
            </w:r>
            <w:r>
              <w:t>”</w:t>
            </w:r>
            <w:r w:rsidRPr="00CF6581">
              <w:t xml:space="preserve"> have a solid green circle with a white checkmark.</w:t>
            </w:r>
          </w:p>
          <w:p w14:paraId="77FDAED6" w14:textId="77777777" w:rsidR="000A3817" w:rsidRPr="00CF6581" w:rsidRDefault="000A3817" w:rsidP="008A7B6A">
            <w:r w:rsidRPr="00CF6581">
              <w:t>These always available files download to your device and take up space, but they’re always there for you even when you’re offline.</w:t>
            </w:r>
          </w:p>
          <w:p w14:paraId="5A293583" w14:textId="77777777" w:rsidR="000A3817" w:rsidRPr="00CF6581" w:rsidRDefault="000A3817" w:rsidP="008A7B6A">
            <w:r w:rsidRPr="00CF6581">
              <w:t xml:space="preserve">New files or folders created online or on another device appear as online-only to save maximum space. However, if you mark a folder as "Always keep on this device," new files in that folder download to your device as always available files. </w:t>
            </w:r>
          </w:p>
          <w:p w14:paraId="79F6C079" w14:textId="77777777" w:rsidR="000A3817" w:rsidRPr="00CF6581" w:rsidRDefault="000A3817" w:rsidP="008A7B6A">
            <w:r w:rsidRPr="00CF6581">
              <w:t xml:space="preserve">The </w:t>
            </w:r>
            <w:r>
              <w:t>“</w:t>
            </w:r>
            <w:r w:rsidRPr="00CF6581">
              <w:t>Always keep on this device</w:t>
            </w:r>
            <w:r>
              <w:t>”</w:t>
            </w:r>
            <w:r w:rsidRPr="00CF6581">
              <w:t xml:space="preserve"> option is available when you right-click on any file or folder in OneDrive.</w:t>
            </w:r>
          </w:p>
        </w:tc>
      </w:tr>
    </w:tbl>
    <w:p w14:paraId="40980B56" w14:textId="77777777" w:rsidR="000A3817" w:rsidRPr="00CF6581" w:rsidRDefault="000A3817" w:rsidP="000A3817"/>
    <w:p w14:paraId="23F7C4B3" w14:textId="77777777" w:rsidR="000A3817" w:rsidRDefault="00130158" w:rsidP="000A3817">
      <w:hyperlink r:id="rId34" w:anchor="ID0EBH=Windows" w:history="1">
        <w:r w:rsidR="000A3817" w:rsidRPr="00CF6581">
          <w:rPr>
            <w:rStyle w:val="Hyperlink"/>
          </w:rPr>
          <w:t>Learn more about these and other OneDrive icons</w:t>
        </w:r>
      </w:hyperlink>
      <w:r w:rsidR="000A3817" w:rsidRPr="00CF6581">
        <w:t>.</w:t>
      </w:r>
    </w:p>
    <w:p w14:paraId="7341D46D" w14:textId="77777777" w:rsidR="000A3817" w:rsidRDefault="000A3817" w:rsidP="000A3817"/>
    <w:p w14:paraId="2DC8800B" w14:textId="1C260B42" w:rsidR="00CA6EDC" w:rsidRPr="000A3817" w:rsidRDefault="000A3817" w:rsidP="000A3817">
      <w:r>
        <w:t>C</w:t>
      </w:r>
      <w:r w:rsidRPr="00CF6581">
        <w:t xml:space="preserve">ontact </w:t>
      </w:r>
      <w:r>
        <w:t>ITS</w:t>
      </w:r>
      <w:r w:rsidRPr="00CF6581">
        <w:t xml:space="preserve"> Support: </w:t>
      </w:r>
      <w:hyperlink r:id="rId35" w:history="1">
        <w:r w:rsidRPr="00CF6581">
          <w:rPr>
            <w:rStyle w:val="Hyperlink"/>
          </w:rPr>
          <w:t>helpdesk@tamus.edu</w:t>
        </w:r>
      </w:hyperlink>
      <w:r>
        <w:t xml:space="preserve"> if you need assistance.</w:t>
      </w:r>
    </w:p>
    <w:sectPr w:rsidR="00CA6EDC" w:rsidRPr="000A3817" w:rsidSect="006E0E36">
      <w:footerReference w:type="default" r:id="rId36"/>
      <w:pgSz w:w="12240" w:h="15840"/>
      <w:pgMar w:top="1440" w:right="135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5A6D" w14:textId="77777777" w:rsidR="009778E5" w:rsidRDefault="009778E5" w:rsidP="000C0056">
      <w:pPr>
        <w:spacing w:after="0" w:line="240" w:lineRule="auto"/>
      </w:pPr>
      <w:r>
        <w:separator/>
      </w:r>
    </w:p>
  </w:endnote>
  <w:endnote w:type="continuationSeparator" w:id="0">
    <w:p w14:paraId="1FAA6B05" w14:textId="77777777" w:rsidR="009778E5" w:rsidRDefault="009778E5" w:rsidP="000C0056">
      <w:pPr>
        <w:spacing w:after="0" w:line="240" w:lineRule="auto"/>
      </w:pPr>
      <w:r>
        <w:continuationSeparator/>
      </w:r>
    </w:p>
  </w:endnote>
  <w:endnote w:type="continuationNotice" w:id="1">
    <w:p w14:paraId="72AB83F7" w14:textId="77777777" w:rsidR="009778E5" w:rsidRDefault="00977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162576"/>
      <w:docPartObj>
        <w:docPartGallery w:val="Page Numbers (Bottom of Page)"/>
        <w:docPartUnique/>
      </w:docPartObj>
    </w:sdtPr>
    <w:sdtEndPr/>
    <w:sdtContent>
      <w:sdt>
        <w:sdtPr>
          <w:id w:val="-1669238322"/>
          <w:docPartObj>
            <w:docPartGallery w:val="Page Numbers (Top of Page)"/>
            <w:docPartUnique/>
          </w:docPartObj>
        </w:sdtPr>
        <w:sdtEndPr/>
        <w:sdtContent>
          <w:p w14:paraId="7B60FDAF" w14:textId="4F9827D4" w:rsidR="000E0784" w:rsidRDefault="000E0784" w:rsidP="00A82F33">
            <w:pPr>
              <w:pStyle w:val="Footer"/>
              <w:pBdr>
                <w:top w:val="single" w:sz="4" w:space="1" w:color="auto"/>
              </w:pBdr>
              <w:rPr>
                <w:szCs w:val="20"/>
              </w:rPr>
            </w:pPr>
            <w:r>
              <w:rPr>
                <w:noProof/>
                <w:szCs w:val="20"/>
              </w:rPr>
              <w:drawing>
                <wp:anchor distT="0" distB="0" distL="114300" distR="114300" simplePos="0" relativeHeight="251658240" behindDoc="1" locked="0" layoutInCell="1" allowOverlap="1" wp14:anchorId="41F88881" wp14:editId="30137431">
                  <wp:simplePos x="0" y="0"/>
                  <wp:positionH relativeFrom="column">
                    <wp:posOffset>0</wp:posOffset>
                  </wp:positionH>
                  <wp:positionV relativeFrom="paragraph">
                    <wp:posOffset>130175</wp:posOffset>
                  </wp:positionV>
                  <wp:extent cx="1228725" cy="32385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8725" cy="323850"/>
                          </a:xfrm>
                          <a:prstGeom prst="rect">
                            <a:avLst/>
                          </a:prstGeom>
                        </pic:spPr>
                      </pic:pic>
                    </a:graphicData>
                  </a:graphic>
                </wp:anchor>
              </w:drawing>
            </w:r>
          </w:p>
          <w:p w14:paraId="52F11211" w14:textId="39E9D24E" w:rsidR="000E0784" w:rsidRPr="00B52AB7" w:rsidRDefault="000E0784" w:rsidP="00A82F33">
            <w:pPr>
              <w:pStyle w:val="Footer"/>
              <w:pBdr>
                <w:top w:val="single" w:sz="4" w:space="1" w:color="auto"/>
              </w:pBdr>
              <w:tabs>
                <w:tab w:val="clear" w:pos="9360"/>
                <w:tab w:val="right" w:pos="9450"/>
              </w:tabs>
              <w:rPr>
                <w:szCs w:val="20"/>
              </w:rPr>
            </w:pPr>
            <w:r>
              <w:rPr>
                <w:szCs w:val="20"/>
              </w:rPr>
              <w:tab/>
            </w:r>
            <w:r w:rsidRPr="00DE40FB">
              <w:rPr>
                <w:szCs w:val="20"/>
              </w:rPr>
              <w:t xml:space="preserve">Page </w:t>
            </w:r>
            <w:r w:rsidRPr="00DE40FB">
              <w:rPr>
                <w:bCs/>
                <w:szCs w:val="20"/>
              </w:rPr>
              <w:fldChar w:fldCharType="begin"/>
            </w:r>
            <w:r w:rsidRPr="00DE40FB">
              <w:rPr>
                <w:bCs/>
                <w:szCs w:val="20"/>
              </w:rPr>
              <w:instrText xml:space="preserve"> PAGE </w:instrText>
            </w:r>
            <w:r w:rsidRPr="00DE40FB">
              <w:rPr>
                <w:bCs/>
                <w:szCs w:val="20"/>
              </w:rPr>
              <w:fldChar w:fldCharType="separate"/>
            </w:r>
            <w:r>
              <w:rPr>
                <w:bCs/>
                <w:noProof/>
                <w:szCs w:val="20"/>
              </w:rPr>
              <w:t>9</w:t>
            </w:r>
            <w:r w:rsidRPr="00DE40FB">
              <w:rPr>
                <w:bCs/>
                <w:szCs w:val="20"/>
              </w:rPr>
              <w:fldChar w:fldCharType="end"/>
            </w:r>
            <w:r w:rsidRPr="00DE40FB">
              <w:rPr>
                <w:szCs w:val="20"/>
              </w:rPr>
              <w:t xml:space="preserve"> of </w:t>
            </w:r>
            <w:r w:rsidRPr="00DE40FB">
              <w:rPr>
                <w:bCs/>
                <w:szCs w:val="20"/>
              </w:rPr>
              <w:fldChar w:fldCharType="begin"/>
            </w:r>
            <w:r w:rsidRPr="00DE40FB">
              <w:rPr>
                <w:bCs/>
                <w:szCs w:val="20"/>
              </w:rPr>
              <w:instrText xml:space="preserve"> NUMPAGES  </w:instrText>
            </w:r>
            <w:r w:rsidRPr="00DE40FB">
              <w:rPr>
                <w:bCs/>
                <w:szCs w:val="20"/>
              </w:rPr>
              <w:fldChar w:fldCharType="separate"/>
            </w:r>
            <w:r>
              <w:rPr>
                <w:bCs/>
                <w:noProof/>
                <w:szCs w:val="20"/>
              </w:rPr>
              <w:t>9</w:t>
            </w:r>
            <w:r w:rsidRPr="00DE40FB">
              <w:rPr>
                <w:bCs/>
                <w:szCs w:val="20"/>
              </w:rPr>
              <w:fldChar w:fldCharType="end"/>
            </w:r>
            <w:r>
              <w:rPr>
                <w:bCs/>
                <w:szCs w:val="20"/>
              </w:rPr>
              <w:tab/>
            </w:r>
            <w:r>
              <w:rPr>
                <w:bCs/>
                <w:szCs w:val="20"/>
              </w:rPr>
              <w:fldChar w:fldCharType="begin"/>
            </w:r>
            <w:r>
              <w:rPr>
                <w:bCs/>
                <w:szCs w:val="20"/>
              </w:rPr>
              <w:instrText xml:space="preserve"> DATE \@ "MMMM d, yyyy" </w:instrText>
            </w:r>
            <w:r>
              <w:rPr>
                <w:bCs/>
                <w:szCs w:val="20"/>
              </w:rPr>
              <w:fldChar w:fldCharType="separate"/>
            </w:r>
            <w:r w:rsidR="00130158">
              <w:rPr>
                <w:bCs/>
                <w:noProof/>
                <w:szCs w:val="20"/>
              </w:rPr>
              <w:t>December 10, 2021</w:t>
            </w:r>
            <w:r>
              <w:rPr>
                <w:bCs/>
                <w:szCs w:val="20"/>
              </w:rPr>
              <w:fldChar w:fldCharType="end"/>
            </w:r>
          </w:p>
          <w:p w14:paraId="542C66F0" w14:textId="1378772B" w:rsidR="000C0056" w:rsidRDefault="00130158">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EA5A" w14:textId="77777777" w:rsidR="009778E5" w:rsidRDefault="009778E5" w:rsidP="000C0056">
      <w:pPr>
        <w:spacing w:after="0" w:line="240" w:lineRule="auto"/>
      </w:pPr>
      <w:r>
        <w:separator/>
      </w:r>
    </w:p>
  </w:footnote>
  <w:footnote w:type="continuationSeparator" w:id="0">
    <w:p w14:paraId="02D99D16" w14:textId="77777777" w:rsidR="009778E5" w:rsidRDefault="009778E5" w:rsidP="000C0056">
      <w:pPr>
        <w:spacing w:after="0" w:line="240" w:lineRule="auto"/>
      </w:pPr>
      <w:r>
        <w:continuationSeparator/>
      </w:r>
    </w:p>
  </w:footnote>
  <w:footnote w:type="continuationNotice" w:id="1">
    <w:p w14:paraId="5693CC07" w14:textId="77777777" w:rsidR="009778E5" w:rsidRDefault="009778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B7C"/>
    <w:multiLevelType w:val="hybridMultilevel"/>
    <w:tmpl w:val="CF5EE966"/>
    <w:lvl w:ilvl="0" w:tplc="A822C1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307C"/>
    <w:multiLevelType w:val="hybridMultilevel"/>
    <w:tmpl w:val="BDF6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A5172"/>
    <w:multiLevelType w:val="multilevel"/>
    <w:tmpl w:val="7098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22863"/>
    <w:multiLevelType w:val="hybridMultilevel"/>
    <w:tmpl w:val="C2B42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7345E"/>
    <w:multiLevelType w:val="hybridMultilevel"/>
    <w:tmpl w:val="8BCA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8643E"/>
    <w:multiLevelType w:val="hybridMultilevel"/>
    <w:tmpl w:val="D5CC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574EE"/>
    <w:multiLevelType w:val="hybridMultilevel"/>
    <w:tmpl w:val="4F5E5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F0D3D"/>
    <w:multiLevelType w:val="hybridMultilevel"/>
    <w:tmpl w:val="D0E0D224"/>
    <w:lvl w:ilvl="0" w:tplc="A822C1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C7EB4"/>
    <w:multiLevelType w:val="multilevel"/>
    <w:tmpl w:val="43CC60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3022EA"/>
    <w:multiLevelType w:val="hybridMultilevel"/>
    <w:tmpl w:val="4CBE918E"/>
    <w:lvl w:ilvl="0" w:tplc="A822C1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14C41"/>
    <w:multiLevelType w:val="hybridMultilevel"/>
    <w:tmpl w:val="3D1E21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3"/>
  </w:num>
  <w:num w:numId="6">
    <w:abstractNumId w:val="10"/>
  </w:num>
  <w:num w:numId="7">
    <w:abstractNumId w:val="1"/>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03D75"/>
    <w:rsid w:val="0000049B"/>
    <w:rsid w:val="000031A7"/>
    <w:rsid w:val="000101CA"/>
    <w:rsid w:val="00012550"/>
    <w:rsid w:val="00014D37"/>
    <w:rsid w:val="000174C3"/>
    <w:rsid w:val="000218C1"/>
    <w:rsid w:val="0002633A"/>
    <w:rsid w:val="000311DC"/>
    <w:rsid w:val="000312AF"/>
    <w:rsid w:val="00033F73"/>
    <w:rsid w:val="0003460E"/>
    <w:rsid w:val="0003644E"/>
    <w:rsid w:val="00044484"/>
    <w:rsid w:val="00051A06"/>
    <w:rsid w:val="00052B31"/>
    <w:rsid w:val="0006122A"/>
    <w:rsid w:val="000636C9"/>
    <w:rsid w:val="000650EB"/>
    <w:rsid w:val="00066019"/>
    <w:rsid w:val="00066430"/>
    <w:rsid w:val="00074086"/>
    <w:rsid w:val="00081002"/>
    <w:rsid w:val="00090965"/>
    <w:rsid w:val="000925CD"/>
    <w:rsid w:val="00092683"/>
    <w:rsid w:val="000A3817"/>
    <w:rsid w:val="000A6D64"/>
    <w:rsid w:val="000B0D80"/>
    <w:rsid w:val="000B214C"/>
    <w:rsid w:val="000C0056"/>
    <w:rsid w:val="000C0E48"/>
    <w:rsid w:val="000C3289"/>
    <w:rsid w:val="000C4CB2"/>
    <w:rsid w:val="000C78C2"/>
    <w:rsid w:val="000D3D7B"/>
    <w:rsid w:val="000D5206"/>
    <w:rsid w:val="000E0784"/>
    <w:rsid w:val="000F02DF"/>
    <w:rsid w:val="000F13D8"/>
    <w:rsid w:val="000F4489"/>
    <w:rsid w:val="000F6F34"/>
    <w:rsid w:val="00105871"/>
    <w:rsid w:val="00113652"/>
    <w:rsid w:val="00116D48"/>
    <w:rsid w:val="00121240"/>
    <w:rsid w:val="00130158"/>
    <w:rsid w:val="001431D0"/>
    <w:rsid w:val="0014332E"/>
    <w:rsid w:val="00155928"/>
    <w:rsid w:val="0015654D"/>
    <w:rsid w:val="00162207"/>
    <w:rsid w:val="00162A6E"/>
    <w:rsid w:val="00162A8E"/>
    <w:rsid w:val="00167428"/>
    <w:rsid w:val="001675F9"/>
    <w:rsid w:val="0017167C"/>
    <w:rsid w:val="00174275"/>
    <w:rsid w:val="0018037E"/>
    <w:rsid w:val="0018068B"/>
    <w:rsid w:val="00183E3B"/>
    <w:rsid w:val="001873BE"/>
    <w:rsid w:val="00192E54"/>
    <w:rsid w:val="00195DF0"/>
    <w:rsid w:val="001A14FD"/>
    <w:rsid w:val="001A1808"/>
    <w:rsid w:val="001A6EE5"/>
    <w:rsid w:val="001B3DA2"/>
    <w:rsid w:val="001B6A47"/>
    <w:rsid w:val="001D4526"/>
    <w:rsid w:val="001D54E4"/>
    <w:rsid w:val="001D65BE"/>
    <w:rsid w:val="001F5A17"/>
    <w:rsid w:val="001F7FF5"/>
    <w:rsid w:val="00210EC2"/>
    <w:rsid w:val="0021374A"/>
    <w:rsid w:val="00225474"/>
    <w:rsid w:val="00226F35"/>
    <w:rsid w:val="00253A7C"/>
    <w:rsid w:val="00255BAC"/>
    <w:rsid w:val="00273109"/>
    <w:rsid w:val="002863C2"/>
    <w:rsid w:val="00287836"/>
    <w:rsid w:val="00292137"/>
    <w:rsid w:val="00293DF3"/>
    <w:rsid w:val="002B1099"/>
    <w:rsid w:val="002B1931"/>
    <w:rsid w:val="002B22F3"/>
    <w:rsid w:val="002B2312"/>
    <w:rsid w:val="002B25E7"/>
    <w:rsid w:val="002B2CEE"/>
    <w:rsid w:val="002B5D21"/>
    <w:rsid w:val="002C1CFA"/>
    <w:rsid w:val="002D1710"/>
    <w:rsid w:val="002E1CE9"/>
    <w:rsid w:val="002E5FA1"/>
    <w:rsid w:val="002E7B75"/>
    <w:rsid w:val="002F0A13"/>
    <w:rsid w:val="002F1833"/>
    <w:rsid w:val="002F263F"/>
    <w:rsid w:val="002F35C9"/>
    <w:rsid w:val="002F710B"/>
    <w:rsid w:val="00303ACA"/>
    <w:rsid w:val="003153AF"/>
    <w:rsid w:val="00316265"/>
    <w:rsid w:val="00321AE3"/>
    <w:rsid w:val="00323317"/>
    <w:rsid w:val="00326319"/>
    <w:rsid w:val="00327905"/>
    <w:rsid w:val="00332F58"/>
    <w:rsid w:val="00340FAD"/>
    <w:rsid w:val="00344774"/>
    <w:rsid w:val="003568DA"/>
    <w:rsid w:val="00356A35"/>
    <w:rsid w:val="00356ABC"/>
    <w:rsid w:val="00382D6C"/>
    <w:rsid w:val="00384935"/>
    <w:rsid w:val="00396E27"/>
    <w:rsid w:val="003A532D"/>
    <w:rsid w:val="003B0369"/>
    <w:rsid w:val="003C3448"/>
    <w:rsid w:val="003C41EA"/>
    <w:rsid w:val="003C60F4"/>
    <w:rsid w:val="003D1FEC"/>
    <w:rsid w:val="003D4C49"/>
    <w:rsid w:val="003D75AC"/>
    <w:rsid w:val="003F5208"/>
    <w:rsid w:val="00404629"/>
    <w:rsid w:val="00405EE5"/>
    <w:rsid w:val="00407CE4"/>
    <w:rsid w:val="00415654"/>
    <w:rsid w:val="00415BBA"/>
    <w:rsid w:val="00415FF1"/>
    <w:rsid w:val="004225D5"/>
    <w:rsid w:val="00427580"/>
    <w:rsid w:val="00430771"/>
    <w:rsid w:val="00432E6B"/>
    <w:rsid w:val="00432F9E"/>
    <w:rsid w:val="0043570F"/>
    <w:rsid w:val="00437CB4"/>
    <w:rsid w:val="00450959"/>
    <w:rsid w:val="004565C2"/>
    <w:rsid w:val="00462B07"/>
    <w:rsid w:val="00462CF1"/>
    <w:rsid w:val="004805D4"/>
    <w:rsid w:val="00483BA8"/>
    <w:rsid w:val="004879D1"/>
    <w:rsid w:val="004909E2"/>
    <w:rsid w:val="004935B8"/>
    <w:rsid w:val="0049480F"/>
    <w:rsid w:val="00496099"/>
    <w:rsid w:val="004A73C0"/>
    <w:rsid w:val="004A7928"/>
    <w:rsid w:val="004B0639"/>
    <w:rsid w:val="004C433D"/>
    <w:rsid w:val="004C728A"/>
    <w:rsid w:val="004C7ACC"/>
    <w:rsid w:val="004C7AE0"/>
    <w:rsid w:val="004D110D"/>
    <w:rsid w:val="004D225F"/>
    <w:rsid w:val="004D453E"/>
    <w:rsid w:val="004D5A37"/>
    <w:rsid w:val="004D6040"/>
    <w:rsid w:val="004D7BAE"/>
    <w:rsid w:val="004E4780"/>
    <w:rsid w:val="004F5240"/>
    <w:rsid w:val="00501954"/>
    <w:rsid w:val="005023FF"/>
    <w:rsid w:val="00502E7B"/>
    <w:rsid w:val="0050423B"/>
    <w:rsid w:val="00511889"/>
    <w:rsid w:val="00513179"/>
    <w:rsid w:val="00525A9A"/>
    <w:rsid w:val="00525E1D"/>
    <w:rsid w:val="00530D67"/>
    <w:rsid w:val="00534CCA"/>
    <w:rsid w:val="005535F2"/>
    <w:rsid w:val="0055395E"/>
    <w:rsid w:val="0055683E"/>
    <w:rsid w:val="0057166A"/>
    <w:rsid w:val="00573BE6"/>
    <w:rsid w:val="005811A8"/>
    <w:rsid w:val="0058281A"/>
    <w:rsid w:val="00592655"/>
    <w:rsid w:val="0059564F"/>
    <w:rsid w:val="0059743E"/>
    <w:rsid w:val="005A2792"/>
    <w:rsid w:val="005C05ED"/>
    <w:rsid w:val="005C3F38"/>
    <w:rsid w:val="005D38A5"/>
    <w:rsid w:val="005E0333"/>
    <w:rsid w:val="005E0FE1"/>
    <w:rsid w:val="005E158B"/>
    <w:rsid w:val="005E4B87"/>
    <w:rsid w:val="00612663"/>
    <w:rsid w:val="006156AD"/>
    <w:rsid w:val="0061588F"/>
    <w:rsid w:val="006207B5"/>
    <w:rsid w:val="00622190"/>
    <w:rsid w:val="00623B24"/>
    <w:rsid w:val="00624C84"/>
    <w:rsid w:val="00626203"/>
    <w:rsid w:val="00627608"/>
    <w:rsid w:val="00632431"/>
    <w:rsid w:val="00643D46"/>
    <w:rsid w:val="0064486C"/>
    <w:rsid w:val="006518D5"/>
    <w:rsid w:val="006548B5"/>
    <w:rsid w:val="00660DC9"/>
    <w:rsid w:val="00661FDC"/>
    <w:rsid w:val="006625D0"/>
    <w:rsid w:val="00665BCF"/>
    <w:rsid w:val="006674B3"/>
    <w:rsid w:val="006718AF"/>
    <w:rsid w:val="00677195"/>
    <w:rsid w:val="006813E9"/>
    <w:rsid w:val="006822F0"/>
    <w:rsid w:val="00683EB5"/>
    <w:rsid w:val="006868E7"/>
    <w:rsid w:val="00686A77"/>
    <w:rsid w:val="00687AA5"/>
    <w:rsid w:val="00691C6B"/>
    <w:rsid w:val="006A6910"/>
    <w:rsid w:val="006A745C"/>
    <w:rsid w:val="006D17F5"/>
    <w:rsid w:val="006E0E36"/>
    <w:rsid w:val="006E1E4B"/>
    <w:rsid w:val="006E30C2"/>
    <w:rsid w:val="006F454C"/>
    <w:rsid w:val="006F5E48"/>
    <w:rsid w:val="00712E3F"/>
    <w:rsid w:val="00724F6C"/>
    <w:rsid w:val="00726171"/>
    <w:rsid w:val="00726A5F"/>
    <w:rsid w:val="0073388B"/>
    <w:rsid w:val="007358C5"/>
    <w:rsid w:val="0074672B"/>
    <w:rsid w:val="00754364"/>
    <w:rsid w:val="00756877"/>
    <w:rsid w:val="00784113"/>
    <w:rsid w:val="007854B5"/>
    <w:rsid w:val="00791731"/>
    <w:rsid w:val="007A458C"/>
    <w:rsid w:val="007A7EF9"/>
    <w:rsid w:val="007B0AEA"/>
    <w:rsid w:val="007B2017"/>
    <w:rsid w:val="007B2599"/>
    <w:rsid w:val="007B4650"/>
    <w:rsid w:val="007D052F"/>
    <w:rsid w:val="007D24A3"/>
    <w:rsid w:val="007D39B9"/>
    <w:rsid w:val="007D4673"/>
    <w:rsid w:val="007D6169"/>
    <w:rsid w:val="007E165B"/>
    <w:rsid w:val="007E2ED1"/>
    <w:rsid w:val="007E345E"/>
    <w:rsid w:val="007F2474"/>
    <w:rsid w:val="007F44E7"/>
    <w:rsid w:val="007F7BF4"/>
    <w:rsid w:val="00804A28"/>
    <w:rsid w:val="00804B64"/>
    <w:rsid w:val="00811064"/>
    <w:rsid w:val="008160C9"/>
    <w:rsid w:val="008206E0"/>
    <w:rsid w:val="008267AB"/>
    <w:rsid w:val="00831076"/>
    <w:rsid w:val="008353B0"/>
    <w:rsid w:val="00842382"/>
    <w:rsid w:val="00845428"/>
    <w:rsid w:val="00851398"/>
    <w:rsid w:val="00853D3C"/>
    <w:rsid w:val="008639F5"/>
    <w:rsid w:val="00864594"/>
    <w:rsid w:val="00866F7D"/>
    <w:rsid w:val="00871263"/>
    <w:rsid w:val="008800AE"/>
    <w:rsid w:val="00882776"/>
    <w:rsid w:val="00885DA3"/>
    <w:rsid w:val="008951AD"/>
    <w:rsid w:val="0089726F"/>
    <w:rsid w:val="008A2FEF"/>
    <w:rsid w:val="008A583E"/>
    <w:rsid w:val="008B1918"/>
    <w:rsid w:val="008B2099"/>
    <w:rsid w:val="008B3AE9"/>
    <w:rsid w:val="008B5232"/>
    <w:rsid w:val="008C0B27"/>
    <w:rsid w:val="008C446B"/>
    <w:rsid w:val="008C50CE"/>
    <w:rsid w:val="008D1D8E"/>
    <w:rsid w:val="008D47BB"/>
    <w:rsid w:val="008E5CF8"/>
    <w:rsid w:val="008E6EB1"/>
    <w:rsid w:val="008F0164"/>
    <w:rsid w:val="008F559F"/>
    <w:rsid w:val="0090095C"/>
    <w:rsid w:val="009047C0"/>
    <w:rsid w:val="00907D53"/>
    <w:rsid w:val="00922B45"/>
    <w:rsid w:val="00923785"/>
    <w:rsid w:val="00924346"/>
    <w:rsid w:val="00925F5D"/>
    <w:rsid w:val="009322B6"/>
    <w:rsid w:val="00934154"/>
    <w:rsid w:val="0093461E"/>
    <w:rsid w:val="00945BE1"/>
    <w:rsid w:val="00946A42"/>
    <w:rsid w:val="00950A99"/>
    <w:rsid w:val="00950EB2"/>
    <w:rsid w:val="009778E5"/>
    <w:rsid w:val="00981927"/>
    <w:rsid w:val="0099214F"/>
    <w:rsid w:val="009B3A80"/>
    <w:rsid w:val="009C27A7"/>
    <w:rsid w:val="009C54B0"/>
    <w:rsid w:val="009D6D5B"/>
    <w:rsid w:val="009E3200"/>
    <w:rsid w:val="009F21FD"/>
    <w:rsid w:val="009F2C60"/>
    <w:rsid w:val="009F3455"/>
    <w:rsid w:val="00A02E54"/>
    <w:rsid w:val="00A0583F"/>
    <w:rsid w:val="00A14E07"/>
    <w:rsid w:val="00A21FD4"/>
    <w:rsid w:val="00A250A1"/>
    <w:rsid w:val="00A35E02"/>
    <w:rsid w:val="00A372FF"/>
    <w:rsid w:val="00A37608"/>
    <w:rsid w:val="00A37C51"/>
    <w:rsid w:val="00A42450"/>
    <w:rsid w:val="00A42D61"/>
    <w:rsid w:val="00A430D6"/>
    <w:rsid w:val="00A51CB7"/>
    <w:rsid w:val="00A54F12"/>
    <w:rsid w:val="00A5574F"/>
    <w:rsid w:val="00A645F9"/>
    <w:rsid w:val="00A669E1"/>
    <w:rsid w:val="00A76474"/>
    <w:rsid w:val="00A770D2"/>
    <w:rsid w:val="00A82F33"/>
    <w:rsid w:val="00A83EE5"/>
    <w:rsid w:val="00A84EF8"/>
    <w:rsid w:val="00A86E73"/>
    <w:rsid w:val="00A92190"/>
    <w:rsid w:val="00A941A9"/>
    <w:rsid w:val="00A94415"/>
    <w:rsid w:val="00A969B2"/>
    <w:rsid w:val="00AA27F9"/>
    <w:rsid w:val="00AA3170"/>
    <w:rsid w:val="00AA435C"/>
    <w:rsid w:val="00AB1CB8"/>
    <w:rsid w:val="00AC70B2"/>
    <w:rsid w:val="00AE41EE"/>
    <w:rsid w:val="00AE4A39"/>
    <w:rsid w:val="00B017D9"/>
    <w:rsid w:val="00B130D5"/>
    <w:rsid w:val="00B24A08"/>
    <w:rsid w:val="00B25893"/>
    <w:rsid w:val="00B3046B"/>
    <w:rsid w:val="00B314E6"/>
    <w:rsid w:val="00B37660"/>
    <w:rsid w:val="00B451C8"/>
    <w:rsid w:val="00B45978"/>
    <w:rsid w:val="00B46AF5"/>
    <w:rsid w:val="00B52D07"/>
    <w:rsid w:val="00B627ED"/>
    <w:rsid w:val="00B63B8D"/>
    <w:rsid w:val="00B71E91"/>
    <w:rsid w:val="00B75CB9"/>
    <w:rsid w:val="00B94366"/>
    <w:rsid w:val="00BA3105"/>
    <w:rsid w:val="00BB11B2"/>
    <w:rsid w:val="00BB7D06"/>
    <w:rsid w:val="00BC2268"/>
    <w:rsid w:val="00BC26E6"/>
    <w:rsid w:val="00BC6C0A"/>
    <w:rsid w:val="00BC7114"/>
    <w:rsid w:val="00BD1EBF"/>
    <w:rsid w:val="00BD7B7B"/>
    <w:rsid w:val="00BE0B58"/>
    <w:rsid w:val="00BE144C"/>
    <w:rsid w:val="00BE1885"/>
    <w:rsid w:val="00BE758D"/>
    <w:rsid w:val="00C07154"/>
    <w:rsid w:val="00C07E1F"/>
    <w:rsid w:val="00C1347A"/>
    <w:rsid w:val="00C147DB"/>
    <w:rsid w:val="00C307F2"/>
    <w:rsid w:val="00C4094B"/>
    <w:rsid w:val="00C52A88"/>
    <w:rsid w:val="00C53585"/>
    <w:rsid w:val="00C54690"/>
    <w:rsid w:val="00C64DF4"/>
    <w:rsid w:val="00C82937"/>
    <w:rsid w:val="00C84688"/>
    <w:rsid w:val="00C846CB"/>
    <w:rsid w:val="00C9224D"/>
    <w:rsid w:val="00C92726"/>
    <w:rsid w:val="00C952AC"/>
    <w:rsid w:val="00C9672C"/>
    <w:rsid w:val="00CA5A09"/>
    <w:rsid w:val="00CA6EDC"/>
    <w:rsid w:val="00CB7A1B"/>
    <w:rsid w:val="00CC43E1"/>
    <w:rsid w:val="00CD19CC"/>
    <w:rsid w:val="00CD1FE5"/>
    <w:rsid w:val="00CD50A8"/>
    <w:rsid w:val="00CE3DFB"/>
    <w:rsid w:val="00CF174E"/>
    <w:rsid w:val="00CF382B"/>
    <w:rsid w:val="00CF60AC"/>
    <w:rsid w:val="00CF6581"/>
    <w:rsid w:val="00D07377"/>
    <w:rsid w:val="00D13EC9"/>
    <w:rsid w:val="00D1628B"/>
    <w:rsid w:val="00D26652"/>
    <w:rsid w:val="00D27CD5"/>
    <w:rsid w:val="00D316B9"/>
    <w:rsid w:val="00D33BFF"/>
    <w:rsid w:val="00D34FD8"/>
    <w:rsid w:val="00D35ECA"/>
    <w:rsid w:val="00D43680"/>
    <w:rsid w:val="00D4745F"/>
    <w:rsid w:val="00D5296A"/>
    <w:rsid w:val="00D61F10"/>
    <w:rsid w:val="00D6238A"/>
    <w:rsid w:val="00D647A8"/>
    <w:rsid w:val="00D77231"/>
    <w:rsid w:val="00D928CB"/>
    <w:rsid w:val="00D963C9"/>
    <w:rsid w:val="00D97348"/>
    <w:rsid w:val="00DA0AAE"/>
    <w:rsid w:val="00DA19B0"/>
    <w:rsid w:val="00DA2644"/>
    <w:rsid w:val="00DA29B4"/>
    <w:rsid w:val="00DA2D8C"/>
    <w:rsid w:val="00DA3F88"/>
    <w:rsid w:val="00DB0D12"/>
    <w:rsid w:val="00DB222D"/>
    <w:rsid w:val="00DB258B"/>
    <w:rsid w:val="00DB754F"/>
    <w:rsid w:val="00DC1B15"/>
    <w:rsid w:val="00DC47A3"/>
    <w:rsid w:val="00DD07E1"/>
    <w:rsid w:val="00DD59B1"/>
    <w:rsid w:val="00DD7666"/>
    <w:rsid w:val="00DD777B"/>
    <w:rsid w:val="00DF0034"/>
    <w:rsid w:val="00DF215F"/>
    <w:rsid w:val="00DF5D9F"/>
    <w:rsid w:val="00E03EEF"/>
    <w:rsid w:val="00E04BD1"/>
    <w:rsid w:val="00E05BC3"/>
    <w:rsid w:val="00E10635"/>
    <w:rsid w:val="00E16D61"/>
    <w:rsid w:val="00E26D94"/>
    <w:rsid w:val="00E31D73"/>
    <w:rsid w:val="00E34B1B"/>
    <w:rsid w:val="00E372F1"/>
    <w:rsid w:val="00E41D3B"/>
    <w:rsid w:val="00E47F96"/>
    <w:rsid w:val="00E5013D"/>
    <w:rsid w:val="00E504E0"/>
    <w:rsid w:val="00E51CD5"/>
    <w:rsid w:val="00E52C8B"/>
    <w:rsid w:val="00E5481E"/>
    <w:rsid w:val="00E57BA8"/>
    <w:rsid w:val="00E60036"/>
    <w:rsid w:val="00E61128"/>
    <w:rsid w:val="00E72212"/>
    <w:rsid w:val="00E746CD"/>
    <w:rsid w:val="00E756C7"/>
    <w:rsid w:val="00E81EDF"/>
    <w:rsid w:val="00E83827"/>
    <w:rsid w:val="00E84EB5"/>
    <w:rsid w:val="00E94673"/>
    <w:rsid w:val="00E94EE1"/>
    <w:rsid w:val="00E97773"/>
    <w:rsid w:val="00EA657C"/>
    <w:rsid w:val="00EB6731"/>
    <w:rsid w:val="00EC3598"/>
    <w:rsid w:val="00EC3771"/>
    <w:rsid w:val="00EC6711"/>
    <w:rsid w:val="00ED55E6"/>
    <w:rsid w:val="00ED5AA6"/>
    <w:rsid w:val="00ED786A"/>
    <w:rsid w:val="00EE07C2"/>
    <w:rsid w:val="00EE1BAF"/>
    <w:rsid w:val="00EF541E"/>
    <w:rsid w:val="00F04B1F"/>
    <w:rsid w:val="00F06DFA"/>
    <w:rsid w:val="00F10D26"/>
    <w:rsid w:val="00F110E9"/>
    <w:rsid w:val="00F13653"/>
    <w:rsid w:val="00F150DA"/>
    <w:rsid w:val="00F176F1"/>
    <w:rsid w:val="00F2090A"/>
    <w:rsid w:val="00F23620"/>
    <w:rsid w:val="00F252EB"/>
    <w:rsid w:val="00F53687"/>
    <w:rsid w:val="00F536D6"/>
    <w:rsid w:val="00F5550E"/>
    <w:rsid w:val="00F55BA5"/>
    <w:rsid w:val="00F56486"/>
    <w:rsid w:val="00F60F46"/>
    <w:rsid w:val="00F6599F"/>
    <w:rsid w:val="00F66571"/>
    <w:rsid w:val="00F72067"/>
    <w:rsid w:val="00F773BE"/>
    <w:rsid w:val="00F862FD"/>
    <w:rsid w:val="00F935C9"/>
    <w:rsid w:val="00F956B6"/>
    <w:rsid w:val="00FA6125"/>
    <w:rsid w:val="00FD0BDF"/>
    <w:rsid w:val="00FD1929"/>
    <w:rsid w:val="00FD2AFC"/>
    <w:rsid w:val="00FD6A08"/>
    <w:rsid w:val="00FD77C0"/>
    <w:rsid w:val="00FD7A9C"/>
    <w:rsid w:val="00FE3305"/>
    <w:rsid w:val="00FE3D3C"/>
    <w:rsid w:val="00FE472F"/>
    <w:rsid w:val="00FE4FA8"/>
    <w:rsid w:val="00FF2188"/>
    <w:rsid w:val="00FF3B14"/>
    <w:rsid w:val="00FF5A8C"/>
    <w:rsid w:val="158819F5"/>
    <w:rsid w:val="16248107"/>
    <w:rsid w:val="19A1BB72"/>
    <w:rsid w:val="332276EC"/>
    <w:rsid w:val="55F03D75"/>
    <w:rsid w:val="6E603B81"/>
    <w:rsid w:val="7F972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3D75"/>
  <w15:chartTrackingRefBased/>
  <w15:docId w15:val="{35429652-5286-2A46-B2EF-76CBAD2E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27"/>
    <w:pPr>
      <w:spacing w:after="180"/>
    </w:pPr>
    <w:rPr>
      <w:rFonts w:ascii="Arial" w:hAnsi="Arial" w:cs="Arial"/>
    </w:rPr>
  </w:style>
  <w:style w:type="paragraph" w:styleId="Heading1">
    <w:name w:val="heading 1"/>
    <w:basedOn w:val="Normal"/>
    <w:next w:val="Normal"/>
    <w:link w:val="Heading1Char"/>
    <w:uiPriority w:val="9"/>
    <w:qFormat/>
    <w:rsid w:val="004A7928"/>
    <w:pPr>
      <w:keepNext/>
      <w:keepLines/>
      <w:spacing w:before="240" w:after="24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unhideWhenUsed/>
    <w:qFormat/>
    <w:rsid w:val="004A7928"/>
    <w:pPr>
      <w:keepNext/>
      <w:keepLines/>
      <w:spacing w:before="720" w:after="0"/>
      <w:outlineLvl w:val="1"/>
    </w:pPr>
    <w:rPr>
      <w:rFonts w:eastAsiaTheme="majorEastAsia" w:cstheme="minorHAnsi"/>
      <w:color w:val="2F5496" w:themeColor="accent1" w:themeShade="BF"/>
      <w:sz w:val="36"/>
      <w:szCs w:val="36"/>
    </w:rPr>
  </w:style>
  <w:style w:type="paragraph" w:styleId="Heading3">
    <w:name w:val="heading 3"/>
    <w:basedOn w:val="Normal"/>
    <w:next w:val="Normal"/>
    <w:link w:val="Heading3Char"/>
    <w:uiPriority w:val="9"/>
    <w:unhideWhenUsed/>
    <w:qFormat/>
    <w:rsid w:val="00871263"/>
    <w:pPr>
      <w:keepNext/>
      <w:keepLines/>
      <w:spacing w:before="320" w:after="0"/>
      <w:outlineLvl w:val="2"/>
    </w:pPr>
    <w:rPr>
      <w:rFonts w:eastAsia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28"/>
    <w:rPr>
      <w:rFonts w:ascii="Arial" w:eastAsiaTheme="majorEastAsia" w:hAnsi="Arial" w:cs="Arial"/>
      <w:color w:val="2F5496" w:themeColor="accent1" w:themeShade="BF"/>
      <w:sz w:val="40"/>
      <w:szCs w:val="40"/>
    </w:rPr>
  </w:style>
  <w:style w:type="character" w:customStyle="1" w:styleId="Heading2Char">
    <w:name w:val="Heading 2 Char"/>
    <w:basedOn w:val="DefaultParagraphFont"/>
    <w:link w:val="Heading2"/>
    <w:uiPriority w:val="9"/>
    <w:rsid w:val="004A7928"/>
    <w:rPr>
      <w:rFonts w:ascii="Arial" w:eastAsiaTheme="majorEastAsia" w:hAnsi="Arial" w:cstheme="minorHAnsi"/>
      <w:color w:val="2F5496" w:themeColor="accent1" w:themeShade="BF"/>
      <w:sz w:val="36"/>
      <w:szCs w:val="36"/>
    </w:rPr>
  </w:style>
  <w:style w:type="paragraph" w:styleId="ListParagraph">
    <w:name w:val="List Paragraph"/>
    <w:basedOn w:val="Normal"/>
    <w:uiPriority w:val="34"/>
    <w:qFormat/>
    <w:rsid w:val="00396E27"/>
    <w:pPr>
      <w:spacing w:after="200"/>
      <w:ind w:left="720"/>
      <w:contextualSpacing/>
    </w:pPr>
  </w:style>
  <w:style w:type="paragraph" w:styleId="TOCHeading">
    <w:name w:val="TOC Heading"/>
    <w:basedOn w:val="Heading1"/>
    <w:next w:val="Normal"/>
    <w:uiPriority w:val="39"/>
    <w:unhideWhenUsed/>
    <w:qFormat/>
    <w:rsid w:val="00192E54"/>
    <w:pPr>
      <w:spacing w:before="480" w:line="276" w:lineRule="auto"/>
      <w:outlineLvl w:val="9"/>
    </w:pPr>
    <w:rPr>
      <w:b/>
      <w:bCs/>
      <w:sz w:val="28"/>
      <w:szCs w:val="28"/>
    </w:rPr>
  </w:style>
  <w:style w:type="paragraph" w:styleId="TOC1">
    <w:name w:val="toc 1"/>
    <w:basedOn w:val="Normal"/>
    <w:next w:val="Normal"/>
    <w:autoRedefine/>
    <w:uiPriority w:val="39"/>
    <w:unhideWhenUsed/>
    <w:rsid w:val="00C53585"/>
    <w:pPr>
      <w:spacing w:before="120" w:after="0"/>
    </w:pPr>
    <w:rPr>
      <w:rFonts w:cstheme="minorHAnsi"/>
      <w:b/>
      <w:bCs/>
      <w:i/>
      <w:iCs/>
      <w:sz w:val="24"/>
      <w:szCs w:val="24"/>
    </w:rPr>
  </w:style>
  <w:style w:type="paragraph" w:styleId="TOC2">
    <w:name w:val="toc 2"/>
    <w:basedOn w:val="Normal"/>
    <w:next w:val="Normal"/>
    <w:autoRedefine/>
    <w:uiPriority w:val="39"/>
    <w:unhideWhenUsed/>
    <w:rsid w:val="00C53585"/>
    <w:pPr>
      <w:spacing w:before="120" w:after="0"/>
      <w:ind w:left="220"/>
    </w:pPr>
    <w:rPr>
      <w:rFonts w:cstheme="minorHAnsi"/>
      <w:b/>
      <w:bCs/>
    </w:rPr>
  </w:style>
  <w:style w:type="character" w:styleId="Hyperlink">
    <w:name w:val="Hyperlink"/>
    <w:basedOn w:val="DefaultParagraphFont"/>
    <w:uiPriority w:val="99"/>
    <w:unhideWhenUsed/>
    <w:rsid w:val="00192E54"/>
    <w:rPr>
      <w:color w:val="0563C1" w:themeColor="hyperlink"/>
      <w:u w:val="single"/>
    </w:rPr>
  </w:style>
  <w:style w:type="paragraph" w:styleId="TOC3">
    <w:name w:val="toc 3"/>
    <w:basedOn w:val="Normal"/>
    <w:next w:val="Normal"/>
    <w:autoRedefine/>
    <w:uiPriority w:val="39"/>
    <w:unhideWhenUsed/>
    <w:rsid w:val="00C53585"/>
    <w:pPr>
      <w:spacing w:after="0"/>
      <w:ind w:left="440"/>
    </w:pPr>
    <w:rPr>
      <w:rFonts w:cstheme="minorHAnsi"/>
      <w:sz w:val="20"/>
      <w:szCs w:val="20"/>
    </w:rPr>
  </w:style>
  <w:style w:type="paragraph" w:styleId="TOC4">
    <w:name w:val="toc 4"/>
    <w:basedOn w:val="Normal"/>
    <w:next w:val="Normal"/>
    <w:autoRedefine/>
    <w:uiPriority w:val="39"/>
    <w:semiHidden/>
    <w:unhideWhenUsed/>
    <w:rsid w:val="00192E54"/>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92E54"/>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92E54"/>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92E54"/>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92E54"/>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92E54"/>
    <w:pPr>
      <w:spacing w:after="0"/>
      <w:ind w:left="1760"/>
    </w:pPr>
    <w:rPr>
      <w:rFonts w:asciiTheme="minorHAnsi" w:hAnsiTheme="minorHAnsi" w:cstheme="minorHAnsi"/>
      <w:sz w:val="20"/>
      <w:szCs w:val="20"/>
    </w:rPr>
  </w:style>
  <w:style w:type="paragraph" w:styleId="IntenseQuote">
    <w:name w:val="Intense Quote"/>
    <w:basedOn w:val="Normal"/>
    <w:next w:val="Normal"/>
    <w:link w:val="IntenseQuoteChar"/>
    <w:uiPriority w:val="30"/>
    <w:qFormat/>
    <w:rsid w:val="000650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table" w:styleId="TableGrid">
    <w:name w:val="Table Grid"/>
    <w:basedOn w:val="TableNormal"/>
    <w:uiPriority w:val="39"/>
    <w:rsid w:val="00623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4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71263"/>
    <w:rPr>
      <w:rFonts w:ascii="Arial" w:eastAsiaTheme="majorEastAsia" w:hAnsi="Arial" w:cs="Arial"/>
      <w:color w:val="2F5496" w:themeColor="accent1" w:themeShade="BF"/>
      <w:sz w:val="32"/>
      <w:szCs w:val="32"/>
    </w:rPr>
  </w:style>
  <w:style w:type="character" w:styleId="CommentReference">
    <w:name w:val="annotation reference"/>
    <w:basedOn w:val="DefaultParagraphFont"/>
    <w:uiPriority w:val="99"/>
    <w:semiHidden/>
    <w:unhideWhenUsed/>
    <w:rsid w:val="0043570F"/>
    <w:rPr>
      <w:sz w:val="16"/>
      <w:szCs w:val="16"/>
    </w:rPr>
  </w:style>
  <w:style w:type="paragraph" w:styleId="CommentText">
    <w:name w:val="annotation text"/>
    <w:basedOn w:val="Normal"/>
    <w:link w:val="CommentTextChar"/>
    <w:uiPriority w:val="99"/>
    <w:unhideWhenUsed/>
    <w:rsid w:val="0043570F"/>
    <w:pPr>
      <w:spacing w:line="240" w:lineRule="auto"/>
    </w:pPr>
    <w:rPr>
      <w:sz w:val="20"/>
      <w:szCs w:val="20"/>
    </w:rPr>
  </w:style>
  <w:style w:type="character" w:customStyle="1" w:styleId="CommentTextChar">
    <w:name w:val="Comment Text Char"/>
    <w:basedOn w:val="DefaultParagraphFont"/>
    <w:link w:val="CommentText"/>
    <w:uiPriority w:val="99"/>
    <w:rsid w:val="0043570F"/>
    <w:rPr>
      <w:sz w:val="20"/>
      <w:szCs w:val="20"/>
    </w:rPr>
  </w:style>
  <w:style w:type="paragraph" w:styleId="CommentSubject">
    <w:name w:val="annotation subject"/>
    <w:basedOn w:val="CommentText"/>
    <w:next w:val="CommentText"/>
    <w:link w:val="CommentSubjectChar"/>
    <w:uiPriority w:val="99"/>
    <w:semiHidden/>
    <w:unhideWhenUsed/>
    <w:rsid w:val="0043570F"/>
    <w:rPr>
      <w:b/>
      <w:bCs/>
    </w:rPr>
  </w:style>
  <w:style w:type="character" w:customStyle="1" w:styleId="CommentSubjectChar">
    <w:name w:val="Comment Subject Char"/>
    <w:basedOn w:val="CommentTextChar"/>
    <w:link w:val="CommentSubject"/>
    <w:uiPriority w:val="99"/>
    <w:semiHidden/>
    <w:rsid w:val="0043570F"/>
    <w:rPr>
      <w:b/>
      <w:bCs/>
      <w:sz w:val="20"/>
      <w:szCs w:val="20"/>
    </w:rPr>
  </w:style>
  <w:style w:type="character" w:styleId="FollowedHyperlink">
    <w:name w:val="FollowedHyperlink"/>
    <w:basedOn w:val="DefaultParagraphFont"/>
    <w:uiPriority w:val="99"/>
    <w:semiHidden/>
    <w:unhideWhenUsed/>
    <w:rsid w:val="006625D0"/>
    <w:rPr>
      <w:color w:val="954F72" w:themeColor="followedHyperlink"/>
      <w:u w:val="single"/>
    </w:rPr>
  </w:style>
  <w:style w:type="character" w:customStyle="1" w:styleId="UnresolvedMention1">
    <w:name w:val="Unresolved Mention1"/>
    <w:basedOn w:val="DefaultParagraphFont"/>
    <w:uiPriority w:val="99"/>
    <w:semiHidden/>
    <w:unhideWhenUsed/>
    <w:rsid w:val="00332F58"/>
    <w:rPr>
      <w:color w:val="605E5C"/>
      <w:shd w:val="clear" w:color="auto" w:fill="E1DFDD"/>
    </w:rPr>
  </w:style>
  <w:style w:type="paragraph" w:styleId="Header">
    <w:name w:val="header"/>
    <w:basedOn w:val="Normal"/>
    <w:link w:val="HeaderChar"/>
    <w:uiPriority w:val="99"/>
    <w:unhideWhenUsed/>
    <w:rsid w:val="000C0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056"/>
    <w:rPr>
      <w:rFonts w:ascii="Arial" w:hAnsi="Arial" w:cs="Arial"/>
    </w:rPr>
  </w:style>
  <w:style w:type="paragraph" w:styleId="Footer">
    <w:name w:val="footer"/>
    <w:basedOn w:val="Normal"/>
    <w:link w:val="FooterChar"/>
    <w:uiPriority w:val="99"/>
    <w:unhideWhenUsed/>
    <w:rsid w:val="000C0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056"/>
    <w:rPr>
      <w:rFonts w:ascii="Arial" w:hAnsi="Arial" w:cs="Arial"/>
    </w:rPr>
  </w:style>
  <w:style w:type="character" w:customStyle="1" w:styleId="IntenseQuoteChar">
    <w:name w:val="Intense Quote Char"/>
    <w:basedOn w:val="DefaultParagraphFont"/>
    <w:link w:val="IntenseQuote"/>
    <w:uiPriority w:val="30"/>
    <w:rsid w:val="000650EB"/>
    <w:rPr>
      <w:rFonts w:ascii="Arial" w:hAnsi="Arial" w:cs="Arial"/>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2653">
      <w:bodyDiv w:val="1"/>
      <w:marLeft w:val="0"/>
      <w:marRight w:val="0"/>
      <w:marTop w:val="0"/>
      <w:marBottom w:val="0"/>
      <w:divBdr>
        <w:top w:val="none" w:sz="0" w:space="0" w:color="auto"/>
        <w:left w:val="none" w:sz="0" w:space="0" w:color="auto"/>
        <w:bottom w:val="none" w:sz="0" w:space="0" w:color="auto"/>
        <w:right w:val="none" w:sz="0" w:space="0" w:color="auto"/>
      </w:divBdr>
    </w:div>
    <w:div w:id="224608528">
      <w:bodyDiv w:val="1"/>
      <w:marLeft w:val="0"/>
      <w:marRight w:val="0"/>
      <w:marTop w:val="0"/>
      <w:marBottom w:val="0"/>
      <w:divBdr>
        <w:top w:val="none" w:sz="0" w:space="0" w:color="auto"/>
        <w:left w:val="none" w:sz="0" w:space="0" w:color="auto"/>
        <w:bottom w:val="none" w:sz="0" w:space="0" w:color="auto"/>
        <w:right w:val="none" w:sz="0" w:space="0" w:color="auto"/>
      </w:divBdr>
    </w:div>
    <w:div w:id="391118883">
      <w:bodyDiv w:val="1"/>
      <w:marLeft w:val="0"/>
      <w:marRight w:val="0"/>
      <w:marTop w:val="0"/>
      <w:marBottom w:val="0"/>
      <w:divBdr>
        <w:top w:val="none" w:sz="0" w:space="0" w:color="auto"/>
        <w:left w:val="none" w:sz="0" w:space="0" w:color="auto"/>
        <w:bottom w:val="none" w:sz="0" w:space="0" w:color="auto"/>
        <w:right w:val="none" w:sz="0" w:space="0" w:color="auto"/>
      </w:divBdr>
    </w:div>
    <w:div w:id="664548292">
      <w:bodyDiv w:val="1"/>
      <w:marLeft w:val="0"/>
      <w:marRight w:val="0"/>
      <w:marTop w:val="0"/>
      <w:marBottom w:val="0"/>
      <w:divBdr>
        <w:top w:val="none" w:sz="0" w:space="0" w:color="auto"/>
        <w:left w:val="none" w:sz="0" w:space="0" w:color="auto"/>
        <w:bottom w:val="none" w:sz="0" w:space="0" w:color="auto"/>
        <w:right w:val="none" w:sz="0" w:space="0" w:color="auto"/>
      </w:divBdr>
    </w:div>
    <w:div w:id="689381278">
      <w:bodyDiv w:val="1"/>
      <w:marLeft w:val="0"/>
      <w:marRight w:val="0"/>
      <w:marTop w:val="0"/>
      <w:marBottom w:val="0"/>
      <w:divBdr>
        <w:top w:val="none" w:sz="0" w:space="0" w:color="auto"/>
        <w:left w:val="none" w:sz="0" w:space="0" w:color="auto"/>
        <w:bottom w:val="none" w:sz="0" w:space="0" w:color="auto"/>
        <w:right w:val="none" w:sz="0" w:space="0" w:color="auto"/>
      </w:divBdr>
    </w:div>
    <w:div w:id="901526930">
      <w:bodyDiv w:val="1"/>
      <w:marLeft w:val="0"/>
      <w:marRight w:val="0"/>
      <w:marTop w:val="0"/>
      <w:marBottom w:val="0"/>
      <w:divBdr>
        <w:top w:val="none" w:sz="0" w:space="0" w:color="auto"/>
        <w:left w:val="none" w:sz="0" w:space="0" w:color="auto"/>
        <w:bottom w:val="none" w:sz="0" w:space="0" w:color="auto"/>
        <w:right w:val="none" w:sz="0" w:space="0" w:color="auto"/>
      </w:divBdr>
    </w:div>
    <w:div w:id="911619534">
      <w:bodyDiv w:val="1"/>
      <w:marLeft w:val="0"/>
      <w:marRight w:val="0"/>
      <w:marTop w:val="0"/>
      <w:marBottom w:val="0"/>
      <w:divBdr>
        <w:top w:val="none" w:sz="0" w:space="0" w:color="auto"/>
        <w:left w:val="none" w:sz="0" w:space="0" w:color="auto"/>
        <w:bottom w:val="none" w:sz="0" w:space="0" w:color="auto"/>
        <w:right w:val="none" w:sz="0" w:space="0" w:color="auto"/>
      </w:divBdr>
    </w:div>
    <w:div w:id="1001395056">
      <w:bodyDiv w:val="1"/>
      <w:marLeft w:val="0"/>
      <w:marRight w:val="0"/>
      <w:marTop w:val="0"/>
      <w:marBottom w:val="0"/>
      <w:divBdr>
        <w:top w:val="none" w:sz="0" w:space="0" w:color="auto"/>
        <w:left w:val="none" w:sz="0" w:space="0" w:color="auto"/>
        <w:bottom w:val="none" w:sz="0" w:space="0" w:color="auto"/>
        <w:right w:val="none" w:sz="0" w:space="0" w:color="auto"/>
      </w:divBdr>
    </w:div>
    <w:div w:id="1087075581">
      <w:bodyDiv w:val="1"/>
      <w:marLeft w:val="0"/>
      <w:marRight w:val="0"/>
      <w:marTop w:val="0"/>
      <w:marBottom w:val="0"/>
      <w:divBdr>
        <w:top w:val="none" w:sz="0" w:space="0" w:color="auto"/>
        <w:left w:val="none" w:sz="0" w:space="0" w:color="auto"/>
        <w:bottom w:val="none" w:sz="0" w:space="0" w:color="auto"/>
        <w:right w:val="none" w:sz="0" w:space="0" w:color="auto"/>
      </w:divBdr>
    </w:div>
    <w:div w:id="1091007367">
      <w:bodyDiv w:val="1"/>
      <w:marLeft w:val="0"/>
      <w:marRight w:val="0"/>
      <w:marTop w:val="0"/>
      <w:marBottom w:val="0"/>
      <w:divBdr>
        <w:top w:val="none" w:sz="0" w:space="0" w:color="auto"/>
        <w:left w:val="none" w:sz="0" w:space="0" w:color="auto"/>
        <w:bottom w:val="none" w:sz="0" w:space="0" w:color="auto"/>
        <w:right w:val="none" w:sz="0" w:space="0" w:color="auto"/>
      </w:divBdr>
    </w:div>
    <w:div w:id="1399086561">
      <w:bodyDiv w:val="1"/>
      <w:marLeft w:val="0"/>
      <w:marRight w:val="0"/>
      <w:marTop w:val="0"/>
      <w:marBottom w:val="0"/>
      <w:divBdr>
        <w:top w:val="none" w:sz="0" w:space="0" w:color="auto"/>
        <w:left w:val="none" w:sz="0" w:space="0" w:color="auto"/>
        <w:bottom w:val="none" w:sz="0" w:space="0" w:color="auto"/>
        <w:right w:val="none" w:sz="0" w:space="0" w:color="auto"/>
      </w:divBdr>
    </w:div>
    <w:div w:id="1642148424">
      <w:bodyDiv w:val="1"/>
      <w:marLeft w:val="0"/>
      <w:marRight w:val="0"/>
      <w:marTop w:val="0"/>
      <w:marBottom w:val="0"/>
      <w:divBdr>
        <w:top w:val="none" w:sz="0" w:space="0" w:color="auto"/>
        <w:left w:val="none" w:sz="0" w:space="0" w:color="auto"/>
        <w:bottom w:val="none" w:sz="0" w:space="0" w:color="auto"/>
        <w:right w:val="none" w:sz="0" w:space="0" w:color="auto"/>
      </w:divBdr>
    </w:div>
    <w:div w:id="1849830485">
      <w:bodyDiv w:val="1"/>
      <w:marLeft w:val="0"/>
      <w:marRight w:val="0"/>
      <w:marTop w:val="0"/>
      <w:marBottom w:val="0"/>
      <w:divBdr>
        <w:top w:val="none" w:sz="0" w:space="0" w:color="auto"/>
        <w:left w:val="none" w:sz="0" w:space="0" w:color="auto"/>
        <w:bottom w:val="none" w:sz="0" w:space="0" w:color="auto"/>
        <w:right w:val="none" w:sz="0" w:space="0" w:color="auto"/>
      </w:divBdr>
    </w:div>
    <w:div w:id="1880244698">
      <w:bodyDiv w:val="1"/>
      <w:marLeft w:val="0"/>
      <w:marRight w:val="0"/>
      <w:marTop w:val="0"/>
      <w:marBottom w:val="0"/>
      <w:divBdr>
        <w:top w:val="none" w:sz="0" w:space="0" w:color="auto"/>
        <w:left w:val="none" w:sz="0" w:space="0" w:color="auto"/>
        <w:bottom w:val="none" w:sz="0" w:space="0" w:color="auto"/>
        <w:right w:val="none" w:sz="0" w:space="0" w:color="auto"/>
      </w:divBdr>
    </w:div>
    <w:div w:id="1900826395">
      <w:bodyDiv w:val="1"/>
      <w:marLeft w:val="0"/>
      <w:marRight w:val="0"/>
      <w:marTop w:val="0"/>
      <w:marBottom w:val="0"/>
      <w:divBdr>
        <w:top w:val="none" w:sz="0" w:space="0" w:color="auto"/>
        <w:left w:val="none" w:sz="0" w:space="0" w:color="auto"/>
        <w:bottom w:val="none" w:sz="0" w:space="0" w:color="auto"/>
        <w:right w:val="none" w:sz="0" w:space="0" w:color="auto"/>
      </w:divBdr>
    </w:div>
    <w:div w:id="20859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microsoft.com/en-us/microsoft-365/onedrive/download" TargetMode="External"/><Relationship Id="rId21" Type="http://schemas.openxmlformats.org/officeDocument/2006/relationships/image" Target="media/image9.png"/><Relationship Id="rId34" Type="http://schemas.openxmlformats.org/officeDocument/2006/relationships/hyperlink" Target="https://support.microsoft.com/en-us/office/what-do-the-onedrive-icons-mean-11143026-8000-44f8-aaa9-67c985aa49b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onedrive.com" TargetMode="External"/><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tamus.edu" TargetMode="External"/><Relationship Id="rId24" Type="http://schemas.openxmlformats.org/officeDocument/2006/relationships/hyperlink" Target="https://support.microsoft.com/en-us/office/share-files-with-onedrive-4e871e9a-4cb7-4c66-8b38-d2ee590532c2" TargetMode="External"/><Relationship Id="rId32" Type="http://schemas.openxmlformats.org/officeDocument/2006/relationships/hyperlink" Target="https://support.microsoft.com/en-us/office/save-disk-space-with-onedrive-files-on-demand-for-windows-10-0e6860d3-d9f3-4971-b321-7092438fb38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s://support.microsoft.com/en-us/office/share-onedrive-files-and-folders-9fcc2f7d-de0c-4cec-93b0-a82024800c07"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nedrive.live.com/about/en-us/signin/" TargetMode="External"/><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hyperlink" Target="mailto:helpdesk@tamus.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8CA00ACED20D43B0E121B76492785D" ma:contentTypeVersion="9" ma:contentTypeDescription="Create a new document." ma:contentTypeScope="" ma:versionID="3ee65bf71b5455b6ed3e3f952ef7c14d">
  <xsd:schema xmlns:xsd="http://www.w3.org/2001/XMLSchema" xmlns:xs="http://www.w3.org/2001/XMLSchema" xmlns:p="http://schemas.microsoft.com/office/2006/metadata/properties" xmlns:ns2="eb22cbcf-22e5-4015-9645-eab0e2126ad6" targetNamespace="http://schemas.microsoft.com/office/2006/metadata/properties" ma:root="true" ma:fieldsID="be0e29f72658354ebd4ca90333d8fdb6" ns2:_="">
    <xsd:import namespace="eb22cbcf-22e5-4015-9645-eab0e2126a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2cbcf-22e5-4015-9645-eab0e212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EA561-AA10-A349-8E31-0DCF0A268AE1}">
  <ds:schemaRefs>
    <ds:schemaRef ds:uri="http://schemas.openxmlformats.org/officeDocument/2006/bibliography"/>
  </ds:schemaRefs>
</ds:datastoreItem>
</file>

<file path=customXml/itemProps2.xml><?xml version="1.0" encoding="utf-8"?>
<ds:datastoreItem xmlns:ds="http://schemas.openxmlformats.org/officeDocument/2006/customXml" ds:itemID="{3F9AA849-1208-453F-872D-9B3F541B4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2cbcf-22e5-4015-9645-eab0e212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DD5CD-824E-47AB-A319-2469B010FC71}">
  <ds:schemaRefs>
    <ds:schemaRef ds:uri="http://schemas.microsoft.com/sharepoint/v3/contenttype/forms"/>
  </ds:schemaRefs>
</ds:datastoreItem>
</file>

<file path=customXml/itemProps4.xml><?xml version="1.0" encoding="utf-8"?>
<ds:datastoreItem xmlns:ds="http://schemas.openxmlformats.org/officeDocument/2006/customXml" ds:itemID="{5ED546A5-5F88-4845-B717-AB3307F06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Tarpley, Jeremy</dc:creator>
  <cp:keywords/>
  <dc:description/>
  <cp:lastModifiedBy>Tarpley, Jeremy</cp:lastModifiedBy>
  <cp:revision>2</cp:revision>
  <cp:lastPrinted>2021-11-03T19:26:00Z</cp:lastPrinted>
  <dcterms:created xsi:type="dcterms:W3CDTF">2021-12-10T17:18:00Z</dcterms:created>
  <dcterms:modified xsi:type="dcterms:W3CDTF">2021-12-10T17:18:00Z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0x010100D18CA00ACED20D43B0E121B76492785D</vt:lpwstr>
  </property>
</Properties>
</file>